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86" w:rsidRPr="002B7586" w:rsidRDefault="002B7586" w:rsidP="002B7586">
      <w:pPr>
        <w:spacing w:after="0" w:line="240" w:lineRule="auto"/>
        <w:jc w:val="center"/>
        <w:outlineLvl w:val="0"/>
        <w:rPr>
          <w:rFonts w:ascii="Times New Roman" w:eastAsia="Times New Roman" w:hAnsi="Times New Roman" w:cs="Times New Roman"/>
          <w:b/>
          <w:bCs/>
          <w:kern w:val="36"/>
          <w:sz w:val="48"/>
          <w:szCs w:val="48"/>
          <w:lang w:eastAsia="ru-RU"/>
        </w:rPr>
      </w:pPr>
      <w:r w:rsidRPr="002B7586">
        <w:rPr>
          <w:rFonts w:ascii="Times New Roman" w:eastAsia="Times New Roman" w:hAnsi="Times New Roman" w:cs="Times New Roman"/>
          <w:b/>
          <w:bCs/>
          <w:kern w:val="36"/>
          <w:sz w:val="48"/>
          <w:szCs w:val="48"/>
          <w:lang w:eastAsia="ru-RU"/>
        </w:rPr>
        <w:t>Об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 (с изменениями на 20 июля 2020 года)</w:t>
      </w:r>
    </w:p>
    <w:p w:rsidR="002B7586" w:rsidRPr="002B7586" w:rsidRDefault="002B7586" w:rsidP="002B7586">
      <w:pPr>
        <w:spacing w:after="0" w:line="240" w:lineRule="auto"/>
        <w:jc w:val="center"/>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ПРАВИТЕЛЬСТВО ЧЕЛЯБИНСКОЙ ОБЛАСТИ</w:t>
      </w: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ПОСТАНОВЛЕНИЕ</w:t>
      </w: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от 22 февраля 2006 года N 29-П</w:t>
      </w:r>
      <w:proofErr w:type="gramStart"/>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О</w:t>
      </w:r>
      <w:proofErr w:type="gramEnd"/>
      <w:r w:rsidRPr="002B7586">
        <w:rPr>
          <w:rFonts w:ascii="Times New Roman" w:eastAsia="Times New Roman" w:hAnsi="Times New Roman" w:cs="Times New Roman"/>
          <w:sz w:val="24"/>
          <w:szCs w:val="24"/>
          <w:lang w:eastAsia="ru-RU"/>
        </w:rPr>
        <w:t>б утверждении Положения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t>(с изменениями на 20 июля 2020 года)</w:t>
      </w:r>
    </w:p>
    <w:p w:rsidR="002B7586" w:rsidRDefault="002B7586" w:rsidP="002B7586">
      <w:pPr>
        <w:spacing w:after="0" w:line="240" w:lineRule="auto"/>
        <w:jc w:val="both"/>
        <w:rPr>
          <w:rFonts w:ascii="Times New Roman" w:eastAsia="Times New Roman" w:hAnsi="Times New Roman" w:cs="Times New Roman"/>
          <w:sz w:val="24"/>
          <w:szCs w:val="24"/>
          <w:lang w:eastAsia="ru-RU"/>
        </w:rPr>
      </w:pPr>
      <w:proofErr w:type="gramStart"/>
      <w:r w:rsidRPr="002B7586">
        <w:rPr>
          <w:rFonts w:ascii="Times New Roman" w:eastAsia="Times New Roman" w:hAnsi="Times New Roman" w:cs="Times New Roman"/>
          <w:sz w:val="24"/>
          <w:szCs w:val="24"/>
          <w:lang w:eastAsia="ru-RU"/>
        </w:rPr>
        <w:t xml:space="preserve">(в ред. </w:t>
      </w:r>
      <w:hyperlink r:id="rId4" w:history="1">
        <w:r w:rsidRPr="002B75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22.11.2007 N 261-П</w:t>
        </w:r>
      </w:hyperlink>
      <w:r w:rsidRPr="002B7586">
        <w:rPr>
          <w:rFonts w:ascii="Times New Roman" w:eastAsia="Times New Roman" w:hAnsi="Times New Roman" w:cs="Times New Roman"/>
          <w:sz w:val="24"/>
          <w:szCs w:val="24"/>
          <w:lang w:eastAsia="ru-RU"/>
        </w:rPr>
        <w:t xml:space="preserve">, </w:t>
      </w:r>
      <w:hyperlink r:id="rId5" w:history="1">
        <w:r w:rsidRPr="002B7586">
          <w:rPr>
            <w:rFonts w:ascii="Times New Roman" w:eastAsia="Times New Roman" w:hAnsi="Times New Roman" w:cs="Times New Roman"/>
            <w:color w:val="0000FF"/>
            <w:sz w:val="24"/>
            <w:szCs w:val="24"/>
            <w:u w:val="single"/>
            <w:lang w:eastAsia="ru-RU"/>
          </w:rPr>
          <w:t>от 20.03.2008 N 58-П</w:t>
        </w:r>
      </w:hyperlink>
      <w:r w:rsidRPr="002B7586">
        <w:rPr>
          <w:rFonts w:ascii="Times New Roman" w:eastAsia="Times New Roman" w:hAnsi="Times New Roman" w:cs="Times New Roman"/>
          <w:sz w:val="24"/>
          <w:szCs w:val="24"/>
          <w:lang w:eastAsia="ru-RU"/>
        </w:rPr>
        <w:t xml:space="preserve">, </w:t>
      </w:r>
      <w:hyperlink r:id="rId6" w:history="1">
        <w:r w:rsidRPr="002B7586">
          <w:rPr>
            <w:rFonts w:ascii="Times New Roman" w:eastAsia="Times New Roman" w:hAnsi="Times New Roman" w:cs="Times New Roman"/>
            <w:color w:val="0000FF"/>
            <w:sz w:val="24"/>
            <w:szCs w:val="24"/>
            <w:u w:val="single"/>
            <w:lang w:eastAsia="ru-RU"/>
          </w:rPr>
          <w:t>от 13.11.2008 N 388-П</w:t>
        </w:r>
      </w:hyperlink>
      <w:r w:rsidRPr="002B7586">
        <w:rPr>
          <w:rFonts w:ascii="Times New Roman" w:eastAsia="Times New Roman" w:hAnsi="Times New Roman" w:cs="Times New Roman"/>
          <w:sz w:val="24"/>
          <w:szCs w:val="24"/>
          <w:lang w:eastAsia="ru-RU"/>
        </w:rPr>
        <w:t xml:space="preserve">, </w:t>
      </w:r>
      <w:hyperlink r:id="rId7" w:history="1">
        <w:r w:rsidRPr="002B7586">
          <w:rPr>
            <w:rFonts w:ascii="Times New Roman" w:eastAsia="Times New Roman" w:hAnsi="Times New Roman" w:cs="Times New Roman"/>
            <w:color w:val="0000FF"/>
            <w:sz w:val="24"/>
            <w:szCs w:val="24"/>
            <w:u w:val="single"/>
            <w:lang w:eastAsia="ru-RU"/>
          </w:rPr>
          <w:t>от 16.04.2009 N 88-П</w:t>
        </w:r>
      </w:hyperlink>
      <w:r w:rsidRPr="002B7586">
        <w:rPr>
          <w:rFonts w:ascii="Times New Roman" w:eastAsia="Times New Roman" w:hAnsi="Times New Roman" w:cs="Times New Roman"/>
          <w:sz w:val="24"/>
          <w:szCs w:val="24"/>
          <w:lang w:eastAsia="ru-RU"/>
        </w:rPr>
        <w:t xml:space="preserve">, </w:t>
      </w:r>
      <w:hyperlink r:id="rId8" w:history="1">
        <w:r w:rsidRPr="002B7586">
          <w:rPr>
            <w:rFonts w:ascii="Times New Roman" w:eastAsia="Times New Roman" w:hAnsi="Times New Roman" w:cs="Times New Roman"/>
            <w:color w:val="0000FF"/>
            <w:sz w:val="24"/>
            <w:szCs w:val="24"/>
            <w:u w:val="single"/>
            <w:lang w:eastAsia="ru-RU"/>
          </w:rPr>
          <w:t>от 17.08.2010 N 112-П</w:t>
        </w:r>
      </w:hyperlink>
      <w:r w:rsidRPr="002B7586">
        <w:rPr>
          <w:rFonts w:ascii="Times New Roman" w:eastAsia="Times New Roman" w:hAnsi="Times New Roman" w:cs="Times New Roman"/>
          <w:sz w:val="24"/>
          <w:szCs w:val="24"/>
          <w:lang w:eastAsia="ru-RU"/>
        </w:rPr>
        <w:t xml:space="preserve">, </w:t>
      </w:r>
      <w:hyperlink r:id="rId9" w:history="1">
        <w:r w:rsidRPr="002B7586">
          <w:rPr>
            <w:rFonts w:ascii="Times New Roman" w:eastAsia="Times New Roman" w:hAnsi="Times New Roman" w:cs="Times New Roman"/>
            <w:color w:val="0000FF"/>
            <w:sz w:val="24"/>
            <w:szCs w:val="24"/>
            <w:u w:val="single"/>
            <w:lang w:eastAsia="ru-RU"/>
          </w:rPr>
          <w:t>от 19.10.2011 N 381-П</w:t>
        </w:r>
      </w:hyperlink>
      <w:r w:rsidRPr="002B7586">
        <w:rPr>
          <w:rFonts w:ascii="Times New Roman" w:eastAsia="Times New Roman" w:hAnsi="Times New Roman" w:cs="Times New Roman"/>
          <w:sz w:val="24"/>
          <w:szCs w:val="24"/>
          <w:lang w:eastAsia="ru-RU"/>
        </w:rPr>
        <w:t xml:space="preserve">, от 23.01.2013 N 3-П, </w:t>
      </w:r>
      <w:hyperlink r:id="rId10" w:history="1">
        <w:r w:rsidRPr="002B7586">
          <w:rPr>
            <w:rFonts w:ascii="Times New Roman" w:eastAsia="Times New Roman" w:hAnsi="Times New Roman" w:cs="Times New Roman"/>
            <w:color w:val="0000FF"/>
            <w:sz w:val="24"/>
            <w:szCs w:val="24"/>
            <w:u w:val="single"/>
            <w:lang w:eastAsia="ru-RU"/>
          </w:rPr>
          <w:t>от 18.06.2014 N 293-П</w:t>
        </w:r>
      </w:hyperlink>
      <w:r w:rsidRPr="002B7586">
        <w:rPr>
          <w:rFonts w:ascii="Times New Roman" w:eastAsia="Times New Roman" w:hAnsi="Times New Roman" w:cs="Times New Roman"/>
          <w:sz w:val="24"/>
          <w:szCs w:val="24"/>
          <w:lang w:eastAsia="ru-RU"/>
        </w:rPr>
        <w:t xml:space="preserve">, </w:t>
      </w:r>
      <w:hyperlink r:id="rId11" w:history="1">
        <w:r w:rsidRPr="002B7586">
          <w:rPr>
            <w:rFonts w:ascii="Times New Roman" w:eastAsia="Times New Roman" w:hAnsi="Times New Roman" w:cs="Times New Roman"/>
            <w:color w:val="0000FF"/>
            <w:sz w:val="24"/>
            <w:szCs w:val="24"/>
            <w:u w:val="single"/>
            <w:lang w:eastAsia="ru-RU"/>
          </w:rPr>
          <w:t>от 20.05.2015 N 231-П</w:t>
        </w:r>
      </w:hyperlink>
      <w:r w:rsidRPr="002B7586">
        <w:rPr>
          <w:rFonts w:ascii="Times New Roman" w:eastAsia="Times New Roman" w:hAnsi="Times New Roman" w:cs="Times New Roman"/>
          <w:sz w:val="24"/>
          <w:szCs w:val="24"/>
          <w:lang w:eastAsia="ru-RU"/>
        </w:rPr>
        <w:t xml:space="preserve">, </w:t>
      </w:r>
      <w:hyperlink r:id="rId12" w:history="1">
        <w:r w:rsidRPr="002B7586">
          <w:rPr>
            <w:rFonts w:ascii="Times New Roman" w:eastAsia="Times New Roman" w:hAnsi="Times New Roman" w:cs="Times New Roman"/>
            <w:color w:val="0000FF"/>
            <w:sz w:val="24"/>
            <w:szCs w:val="24"/>
            <w:u w:val="single"/>
            <w:lang w:eastAsia="ru-RU"/>
          </w:rPr>
          <w:t>от 21.10.2015 N 536-П</w:t>
        </w:r>
      </w:hyperlink>
      <w:r w:rsidRPr="002B7586">
        <w:rPr>
          <w:rFonts w:ascii="Times New Roman" w:eastAsia="Times New Roman" w:hAnsi="Times New Roman" w:cs="Times New Roman"/>
          <w:sz w:val="24"/>
          <w:szCs w:val="24"/>
          <w:lang w:eastAsia="ru-RU"/>
        </w:rPr>
        <w:t xml:space="preserve">, </w:t>
      </w:r>
      <w:hyperlink r:id="rId13" w:history="1">
        <w:r w:rsidRPr="002B7586">
          <w:rPr>
            <w:rFonts w:ascii="Times New Roman" w:eastAsia="Times New Roman" w:hAnsi="Times New Roman" w:cs="Times New Roman"/>
            <w:color w:val="0000FF"/>
            <w:sz w:val="24"/>
            <w:szCs w:val="24"/>
            <w:u w:val="single"/>
            <w:lang w:eastAsia="ru-RU"/>
          </w:rPr>
          <w:t>от 20.04.2016 N 195-П</w:t>
        </w:r>
      </w:hyperlink>
      <w:r w:rsidRPr="002B7586">
        <w:rPr>
          <w:rFonts w:ascii="Times New Roman" w:eastAsia="Times New Roman" w:hAnsi="Times New Roman" w:cs="Times New Roman"/>
          <w:sz w:val="24"/>
          <w:szCs w:val="24"/>
          <w:lang w:eastAsia="ru-RU"/>
        </w:rPr>
        <w:t xml:space="preserve">, от 20.02.2018 N 58-П, </w:t>
      </w:r>
      <w:hyperlink r:id="rId14" w:history="1">
        <w:r w:rsidRPr="002B7586">
          <w:rPr>
            <w:rFonts w:ascii="Times New Roman" w:eastAsia="Times New Roman" w:hAnsi="Times New Roman" w:cs="Times New Roman"/>
            <w:color w:val="0000FF"/>
            <w:sz w:val="24"/>
            <w:szCs w:val="24"/>
            <w:u w:val="single"/>
            <w:lang w:eastAsia="ru-RU"/>
          </w:rPr>
          <w:t>от 23.05.2018 N 205-П</w:t>
        </w:r>
      </w:hyperlink>
      <w:r w:rsidRPr="002B7586">
        <w:rPr>
          <w:rFonts w:ascii="Times New Roman" w:eastAsia="Times New Roman" w:hAnsi="Times New Roman" w:cs="Times New Roman"/>
          <w:sz w:val="24"/>
          <w:szCs w:val="24"/>
          <w:lang w:eastAsia="ru-RU"/>
        </w:rPr>
        <w:t>, от 23.01.2019</w:t>
      </w:r>
      <w:proofErr w:type="gramEnd"/>
      <w:r w:rsidRPr="002B7586">
        <w:rPr>
          <w:rFonts w:ascii="Times New Roman" w:eastAsia="Times New Roman" w:hAnsi="Times New Roman" w:cs="Times New Roman"/>
          <w:sz w:val="24"/>
          <w:szCs w:val="24"/>
          <w:lang w:eastAsia="ru-RU"/>
        </w:rPr>
        <w:t xml:space="preserve"> </w:t>
      </w:r>
      <w:proofErr w:type="gramStart"/>
      <w:r w:rsidRPr="002B7586">
        <w:rPr>
          <w:rFonts w:ascii="Times New Roman" w:eastAsia="Times New Roman" w:hAnsi="Times New Roman" w:cs="Times New Roman"/>
          <w:sz w:val="24"/>
          <w:szCs w:val="24"/>
          <w:lang w:eastAsia="ru-RU"/>
        </w:rPr>
        <w:t xml:space="preserve">N 24-П, </w:t>
      </w:r>
      <w:hyperlink r:id="rId15" w:history="1">
        <w:r w:rsidRPr="002B7586">
          <w:rPr>
            <w:rFonts w:ascii="Times New Roman" w:eastAsia="Times New Roman" w:hAnsi="Times New Roman" w:cs="Times New Roman"/>
            <w:color w:val="0000FF"/>
            <w:sz w:val="24"/>
            <w:szCs w:val="24"/>
            <w:u w:val="single"/>
            <w:lang w:eastAsia="ru-RU"/>
          </w:rPr>
          <w:t>от 20.07.2020 N 364-П</w:t>
        </w:r>
      </w:hyperlink>
      <w:r w:rsidRPr="002B7586">
        <w:rPr>
          <w:rFonts w:ascii="Times New Roman" w:eastAsia="Times New Roman" w:hAnsi="Times New Roman" w:cs="Times New Roman"/>
          <w:sz w:val="24"/>
          <w:szCs w:val="24"/>
          <w:lang w:eastAsia="ru-RU"/>
        </w:rPr>
        <w:t>)</w:t>
      </w:r>
      <w:proofErr w:type="gramEnd"/>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 xml:space="preserve">В соответствии с </w:t>
      </w:r>
      <w:hyperlink r:id="rId16" w:history="1">
        <w:r w:rsidRPr="002B7586">
          <w:rPr>
            <w:rFonts w:ascii="Times New Roman" w:eastAsia="Times New Roman" w:hAnsi="Times New Roman" w:cs="Times New Roman"/>
            <w:color w:val="0000FF"/>
            <w:sz w:val="24"/>
            <w:szCs w:val="24"/>
            <w:u w:val="single"/>
            <w:lang w:eastAsia="ru-RU"/>
          </w:rPr>
          <w:t>Законом Челябинской области "О комиссиях по делам несовершеннолетних и защите их прав"</w:t>
        </w:r>
      </w:hyperlink>
      <w:r w:rsidRPr="002B7586">
        <w:rPr>
          <w:rFonts w:ascii="Times New Roman" w:eastAsia="Times New Roman" w:hAnsi="Times New Roman" w:cs="Times New Roman"/>
          <w:sz w:val="24"/>
          <w:szCs w:val="24"/>
          <w:lang w:eastAsia="ru-RU"/>
        </w:rPr>
        <w:t xml:space="preserve"> Правительство Челябинской области </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ПОСТАНОВЛЯЕТ:</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Образовать межведомственную комиссию по делам несовершеннолетних и защите их прав при Правительстве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Утвердить прилагаемые: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Положение о межведомственной комиссии по делам несовершеннолетних и защите их прав при Правительстве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состав межведомственной комиссии по делам несовершеннолетних и защите их прав при Правительстве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Положение о комиссиях по делам несовершеннолетних и защите их прав в муниципальных образованиях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3. Признать утратившими силу: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hyperlink r:id="rId17" w:history="1">
        <w:r w:rsidRPr="002B75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19.06.2003 г. N 67 "О комиссии по делам несовершеннолетних и защите их прав Челябинской области"</w:t>
        </w:r>
      </w:hyperlink>
      <w:r w:rsidRPr="002B7586">
        <w:rPr>
          <w:rFonts w:ascii="Times New Roman" w:eastAsia="Times New Roman" w:hAnsi="Times New Roman" w:cs="Times New Roman"/>
          <w:sz w:val="24"/>
          <w:szCs w:val="24"/>
          <w:lang w:eastAsia="ru-RU"/>
        </w:rPr>
        <w:t xml:space="preserve"> (</w:t>
      </w:r>
      <w:proofErr w:type="spellStart"/>
      <w:r w:rsidRPr="002B7586">
        <w:rPr>
          <w:rFonts w:ascii="Times New Roman" w:eastAsia="Times New Roman" w:hAnsi="Times New Roman" w:cs="Times New Roman"/>
          <w:sz w:val="24"/>
          <w:szCs w:val="24"/>
          <w:lang w:eastAsia="ru-RU"/>
        </w:rPr>
        <w:t>Южноуральская</w:t>
      </w:r>
      <w:proofErr w:type="spellEnd"/>
      <w:r w:rsidRPr="002B7586">
        <w:rPr>
          <w:rFonts w:ascii="Times New Roman" w:eastAsia="Times New Roman" w:hAnsi="Times New Roman" w:cs="Times New Roman"/>
          <w:sz w:val="24"/>
          <w:szCs w:val="24"/>
          <w:lang w:eastAsia="ru-RU"/>
        </w:rPr>
        <w:t xml:space="preserve"> панорама, 1 июля 2003 г., N 74);</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hyperlink r:id="rId18" w:history="1">
        <w:r w:rsidRPr="002B75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23.09.2004 г. N 108-П "Об утверждении состава комиссии по делам несовершеннолетних и защите их прав Челябинской области"</w:t>
        </w:r>
      </w:hyperlink>
      <w:r w:rsidRPr="002B7586">
        <w:rPr>
          <w:rFonts w:ascii="Times New Roman" w:eastAsia="Times New Roman" w:hAnsi="Times New Roman" w:cs="Times New Roman"/>
          <w:sz w:val="24"/>
          <w:szCs w:val="24"/>
          <w:lang w:eastAsia="ru-RU"/>
        </w:rPr>
        <w:t xml:space="preserve"> (Сборник нормативных и правовых актов Губернатора и Правительства Челябинской области, 2004, Выпуск N 9).</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Главному управлению по делам печати и массовых коммуникаций Челябинской области (</w:t>
      </w:r>
      <w:proofErr w:type="spellStart"/>
      <w:r w:rsidRPr="002B7586">
        <w:rPr>
          <w:rFonts w:ascii="Times New Roman" w:eastAsia="Times New Roman" w:hAnsi="Times New Roman" w:cs="Times New Roman"/>
          <w:sz w:val="24"/>
          <w:szCs w:val="24"/>
          <w:lang w:eastAsia="ru-RU"/>
        </w:rPr>
        <w:t>Кимайкин</w:t>
      </w:r>
      <w:proofErr w:type="spellEnd"/>
      <w:r w:rsidRPr="002B7586">
        <w:rPr>
          <w:rFonts w:ascii="Times New Roman" w:eastAsia="Times New Roman" w:hAnsi="Times New Roman" w:cs="Times New Roman"/>
          <w:sz w:val="24"/>
          <w:szCs w:val="24"/>
          <w:lang w:eastAsia="ru-RU"/>
        </w:rPr>
        <w:t xml:space="preserve"> С.И.) опубликовать настоящее постановление в официальных средствах массовой информации.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Организацию выполнения настоящего постановления возложить на первого заместителя Губернатора Челябинской области Косилова А.Н.</w:t>
      </w:r>
    </w:p>
    <w:p w:rsidR="002B7586" w:rsidRPr="002B7586" w:rsidRDefault="002B7586" w:rsidP="002B7586">
      <w:pPr>
        <w:spacing w:after="0" w:line="240" w:lineRule="auto"/>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Председатель</w:t>
      </w:r>
      <w:r w:rsidRPr="002B7586">
        <w:rPr>
          <w:rFonts w:ascii="Times New Roman" w:eastAsia="Times New Roman" w:hAnsi="Times New Roman" w:cs="Times New Roman"/>
          <w:sz w:val="24"/>
          <w:szCs w:val="24"/>
          <w:lang w:eastAsia="ru-RU"/>
        </w:rPr>
        <w:br/>
        <w:t>Правительства</w:t>
      </w:r>
      <w:r w:rsidRPr="002B7586">
        <w:rPr>
          <w:rFonts w:ascii="Times New Roman" w:eastAsia="Times New Roman" w:hAnsi="Times New Roman" w:cs="Times New Roman"/>
          <w:sz w:val="24"/>
          <w:szCs w:val="24"/>
          <w:lang w:eastAsia="ru-RU"/>
        </w:rPr>
        <w:br/>
        <w:t>Челябинской области</w:t>
      </w:r>
      <w:r w:rsidRPr="002B7586">
        <w:rPr>
          <w:rFonts w:ascii="Times New Roman" w:eastAsia="Times New Roman" w:hAnsi="Times New Roman" w:cs="Times New Roman"/>
          <w:sz w:val="24"/>
          <w:szCs w:val="24"/>
          <w:lang w:eastAsia="ru-RU"/>
        </w:rPr>
        <w:br/>
        <w:t xml:space="preserve">П.И.СУМИН </w:t>
      </w:r>
    </w:p>
    <w:p w:rsidR="002B7586" w:rsidRPr="002B7586" w:rsidRDefault="002B7586" w:rsidP="002B7586">
      <w:pPr>
        <w:spacing w:after="0" w:line="240" w:lineRule="auto"/>
        <w:jc w:val="both"/>
        <w:outlineLvl w:val="1"/>
        <w:rPr>
          <w:rFonts w:ascii="Times New Roman" w:eastAsia="Times New Roman" w:hAnsi="Times New Roman" w:cs="Times New Roman"/>
          <w:b/>
          <w:bCs/>
          <w:sz w:val="36"/>
          <w:szCs w:val="36"/>
          <w:lang w:eastAsia="ru-RU"/>
        </w:rPr>
      </w:pPr>
      <w:r w:rsidRPr="002B7586">
        <w:rPr>
          <w:rFonts w:ascii="Times New Roman" w:eastAsia="Times New Roman" w:hAnsi="Times New Roman" w:cs="Times New Roman"/>
          <w:b/>
          <w:bCs/>
          <w:sz w:val="36"/>
          <w:szCs w:val="36"/>
          <w:lang w:eastAsia="ru-RU"/>
        </w:rPr>
        <w:t>Положение о межведомственной комиссии по делам несовершеннолетних и защите их прав при Правительстве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Утверждено</w:t>
      </w:r>
      <w:r w:rsidRPr="002B7586">
        <w:rPr>
          <w:rFonts w:ascii="Times New Roman" w:eastAsia="Times New Roman" w:hAnsi="Times New Roman" w:cs="Times New Roman"/>
          <w:sz w:val="24"/>
          <w:szCs w:val="24"/>
          <w:lang w:eastAsia="ru-RU"/>
        </w:rPr>
        <w:br/>
        <w:t>постановлением</w:t>
      </w:r>
      <w:r w:rsidRPr="002B7586">
        <w:rPr>
          <w:rFonts w:ascii="Times New Roman" w:eastAsia="Times New Roman" w:hAnsi="Times New Roman" w:cs="Times New Roman"/>
          <w:sz w:val="24"/>
          <w:szCs w:val="24"/>
          <w:lang w:eastAsia="ru-RU"/>
        </w:rPr>
        <w:br/>
        <w:t>Правительства</w:t>
      </w:r>
      <w:r w:rsidRPr="002B7586">
        <w:rPr>
          <w:rFonts w:ascii="Times New Roman" w:eastAsia="Times New Roman" w:hAnsi="Times New Roman" w:cs="Times New Roman"/>
          <w:sz w:val="24"/>
          <w:szCs w:val="24"/>
          <w:lang w:eastAsia="ru-RU"/>
        </w:rPr>
        <w:br/>
        <w:t>Челябинской области</w:t>
      </w:r>
      <w:r w:rsidRPr="002B7586">
        <w:rPr>
          <w:rFonts w:ascii="Times New Roman" w:eastAsia="Times New Roman" w:hAnsi="Times New Roman" w:cs="Times New Roman"/>
          <w:sz w:val="24"/>
          <w:szCs w:val="24"/>
          <w:lang w:eastAsia="ru-RU"/>
        </w:rPr>
        <w:br/>
        <w:t xml:space="preserve">от 22 февраля 2006 г. N 29-П </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t xml:space="preserve">(в ред. </w:t>
      </w:r>
      <w:hyperlink r:id="rId19" w:history="1">
        <w:r w:rsidRPr="002B75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18.06.2014 N 293-П</w:t>
        </w:r>
      </w:hyperlink>
      <w:r w:rsidRPr="002B7586">
        <w:rPr>
          <w:rFonts w:ascii="Times New Roman" w:eastAsia="Times New Roman" w:hAnsi="Times New Roman" w:cs="Times New Roman"/>
          <w:sz w:val="24"/>
          <w:szCs w:val="24"/>
          <w:lang w:eastAsia="ru-RU"/>
        </w:rPr>
        <w:t xml:space="preserve">, </w:t>
      </w:r>
      <w:hyperlink r:id="rId20" w:history="1">
        <w:r w:rsidRPr="002B7586">
          <w:rPr>
            <w:rFonts w:ascii="Times New Roman" w:eastAsia="Times New Roman" w:hAnsi="Times New Roman" w:cs="Times New Roman"/>
            <w:color w:val="0000FF"/>
            <w:sz w:val="24"/>
            <w:szCs w:val="24"/>
            <w:u w:val="single"/>
            <w:lang w:eastAsia="ru-RU"/>
          </w:rPr>
          <w:t>от 20.05.2015 N 231-П</w:t>
        </w:r>
      </w:hyperlink>
      <w:r w:rsidRPr="002B7586">
        <w:rPr>
          <w:rFonts w:ascii="Times New Roman" w:eastAsia="Times New Roman" w:hAnsi="Times New Roman" w:cs="Times New Roman"/>
          <w:sz w:val="24"/>
          <w:szCs w:val="24"/>
          <w:lang w:eastAsia="ru-RU"/>
        </w:rPr>
        <w:t xml:space="preserve">, </w:t>
      </w:r>
      <w:hyperlink r:id="rId21" w:history="1">
        <w:r w:rsidRPr="002B7586">
          <w:rPr>
            <w:rFonts w:ascii="Times New Roman" w:eastAsia="Times New Roman" w:hAnsi="Times New Roman" w:cs="Times New Roman"/>
            <w:color w:val="0000FF"/>
            <w:sz w:val="24"/>
            <w:szCs w:val="24"/>
            <w:u w:val="single"/>
            <w:lang w:eastAsia="ru-RU"/>
          </w:rPr>
          <w:t>от 21.10.2015 N 536-П</w:t>
        </w:r>
      </w:hyperlink>
      <w:r w:rsidRPr="002B7586">
        <w:rPr>
          <w:rFonts w:ascii="Times New Roman" w:eastAsia="Times New Roman" w:hAnsi="Times New Roman" w:cs="Times New Roman"/>
          <w:sz w:val="24"/>
          <w:szCs w:val="24"/>
          <w:lang w:eastAsia="ru-RU"/>
        </w:rPr>
        <w:t xml:space="preserve">, </w:t>
      </w:r>
      <w:hyperlink r:id="rId22" w:history="1">
        <w:r w:rsidRPr="002B7586">
          <w:rPr>
            <w:rFonts w:ascii="Times New Roman" w:eastAsia="Times New Roman" w:hAnsi="Times New Roman" w:cs="Times New Roman"/>
            <w:color w:val="0000FF"/>
            <w:sz w:val="24"/>
            <w:szCs w:val="24"/>
            <w:u w:val="single"/>
            <w:lang w:eastAsia="ru-RU"/>
          </w:rPr>
          <w:t>от 20.04.2016 N 195-П</w:t>
        </w:r>
      </w:hyperlink>
      <w:r w:rsidRPr="002B7586">
        <w:rPr>
          <w:rFonts w:ascii="Times New Roman" w:eastAsia="Times New Roman" w:hAnsi="Times New Roman" w:cs="Times New Roman"/>
          <w:sz w:val="24"/>
          <w:szCs w:val="24"/>
          <w:lang w:eastAsia="ru-RU"/>
        </w:rPr>
        <w:t xml:space="preserve">, </w:t>
      </w:r>
      <w:proofErr w:type="gramStart"/>
      <w:r w:rsidRPr="002B7586">
        <w:rPr>
          <w:rFonts w:ascii="Times New Roman" w:eastAsia="Times New Roman" w:hAnsi="Times New Roman" w:cs="Times New Roman"/>
          <w:sz w:val="24"/>
          <w:szCs w:val="24"/>
          <w:lang w:eastAsia="ru-RU"/>
        </w:rPr>
        <w:t>от</w:t>
      </w:r>
      <w:proofErr w:type="gramEnd"/>
      <w:r w:rsidRPr="002B7586">
        <w:rPr>
          <w:rFonts w:ascii="Times New Roman" w:eastAsia="Times New Roman" w:hAnsi="Times New Roman" w:cs="Times New Roman"/>
          <w:sz w:val="24"/>
          <w:szCs w:val="24"/>
          <w:lang w:eastAsia="ru-RU"/>
        </w:rPr>
        <w:t xml:space="preserve"> 20.02.2018 N 58-П, </w:t>
      </w:r>
      <w:hyperlink r:id="rId23" w:history="1">
        <w:r w:rsidRPr="002B7586">
          <w:rPr>
            <w:rFonts w:ascii="Times New Roman" w:eastAsia="Times New Roman" w:hAnsi="Times New Roman" w:cs="Times New Roman"/>
            <w:color w:val="0000FF"/>
            <w:sz w:val="24"/>
            <w:szCs w:val="24"/>
            <w:u w:val="single"/>
            <w:lang w:eastAsia="ru-RU"/>
          </w:rPr>
          <w:t>от 23.05.2018 N 205-П</w:t>
        </w:r>
      </w:hyperlink>
      <w:r w:rsidRPr="002B7586">
        <w:rPr>
          <w:rFonts w:ascii="Times New Roman" w:eastAsia="Times New Roman" w:hAnsi="Times New Roman" w:cs="Times New Roman"/>
          <w:sz w:val="24"/>
          <w:szCs w:val="24"/>
          <w:lang w:eastAsia="ru-RU"/>
        </w:rPr>
        <w:t xml:space="preserve">, </w:t>
      </w:r>
      <w:hyperlink r:id="rId24" w:history="1">
        <w:r w:rsidRPr="002B7586">
          <w:rPr>
            <w:rFonts w:ascii="Times New Roman" w:eastAsia="Times New Roman" w:hAnsi="Times New Roman" w:cs="Times New Roman"/>
            <w:color w:val="0000FF"/>
            <w:sz w:val="24"/>
            <w:szCs w:val="24"/>
            <w:u w:val="single"/>
            <w:lang w:eastAsia="ru-RU"/>
          </w:rPr>
          <w:t>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outlineLvl w:val="2"/>
        <w:rPr>
          <w:rFonts w:ascii="Times New Roman" w:eastAsia="Times New Roman" w:hAnsi="Times New Roman" w:cs="Times New Roman"/>
          <w:b/>
          <w:bCs/>
          <w:sz w:val="27"/>
          <w:szCs w:val="27"/>
          <w:lang w:eastAsia="ru-RU"/>
        </w:rPr>
      </w:pPr>
      <w:r w:rsidRPr="002B7586">
        <w:rPr>
          <w:rFonts w:ascii="Times New Roman" w:eastAsia="Times New Roman" w:hAnsi="Times New Roman" w:cs="Times New Roman"/>
          <w:b/>
          <w:bCs/>
          <w:sz w:val="27"/>
          <w:szCs w:val="27"/>
          <w:lang w:eastAsia="ru-RU"/>
        </w:rPr>
        <w:t>I. Общие положения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1. </w:t>
      </w:r>
      <w:proofErr w:type="gramStart"/>
      <w:r w:rsidRPr="002B7586">
        <w:rPr>
          <w:rFonts w:ascii="Times New Roman" w:eastAsia="Times New Roman" w:hAnsi="Times New Roman" w:cs="Times New Roman"/>
          <w:sz w:val="24"/>
          <w:szCs w:val="24"/>
          <w:lang w:eastAsia="ru-RU"/>
        </w:rPr>
        <w:t>Межведомственная комиссия по делам несовершеннолетних и защите их прав при Правительстве Челябинской области (далее именуется - комиссия) является коллегиальным органом системы профилактики безнадзорности и правонарушений несовершеннолетних Челябинской области (далее именуется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w:t>
      </w:r>
      <w:proofErr w:type="gramEnd"/>
      <w:r w:rsidRPr="002B7586">
        <w:rPr>
          <w:rFonts w:ascii="Times New Roman" w:eastAsia="Times New Roman" w:hAnsi="Times New Roman" w:cs="Times New Roman"/>
          <w:sz w:val="24"/>
          <w:szCs w:val="24"/>
          <w:lang w:eastAsia="ru-RU"/>
        </w:rPr>
        <w:t xml:space="preserve">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25"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58-П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2. Комиссия руководствуется в своей деятельности </w:t>
      </w:r>
      <w:hyperlink r:id="rId26" w:history="1">
        <w:r w:rsidRPr="002B7586">
          <w:rPr>
            <w:rFonts w:ascii="Times New Roman" w:eastAsia="Times New Roman" w:hAnsi="Times New Roman" w:cs="Times New Roman"/>
            <w:color w:val="0000FF"/>
            <w:sz w:val="24"/>
            <w:szCs w:val="24"/>
            <w:u w:val="single"/>
            <w:lang w:eastAsia="ru-RU"/>
          </w:rPr>
          <w:t>Конституцией Российской Федерации</w:t>
        </w:r>
      </w:hyperlink>
      <w:r w:rsidRPr="002B7586">
        <w:rPr>
          <w:rFonts w:ascii="Times New Roman" w:eastAsia="Times New Roman" w:hAnsi="Times New Roman" w:cs="Times New Roman"/>
          <w:sz w:val="24"/>
          <w:szCs w:val="24"/>
          <w:lang w:eastAsia="ru-RU"/>
        </w:rPr>
        <w:t xml:space="preserve">, международными договорами Российской Федерации и ратифицированными ею </w:t>
      </w:r>
      <w:r w:rsidRPr="002B7586">
        <w:rPr>
          <w:rFonts w:ascii="Times New Roman" w:eastAsia="Times New Roman" w:hAnsi="Times New Roman" w:cs="Times New Roman"/>
          <w:sz w:val="24"/>
          <w:szCs w:val="24"/>
          <w:lang w:eastAsia="ru-RU"/>
        </w:rPr>
        <w:lastRenderedPageBreak/>
        <w:t>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Челябинской области, а также настоящим Положением.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Состав комиссии утверждается постановлением Правительства Челябинской области. Председателем комиссии является первый заместитель Губернатора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в</w:t>
      </w:r>
      <w:proofErr w:type="gramEnd"/>
      <w:r w:rsidRPr="002B7586">
        <w:rPr>
          <w:rFonts w:ascii="Times New Roman" w:eastAsia="Times New Roman" w:hAnsi="Times New Roman" w:cs="Times New Roman"/>
          <w:sz w:val="24"/>
          <w:szCs w:val="24"/>
          <w:lang w:eastAsia="ru-RU"/>
        </w:rPr>
        <w:t xml:space="preserve"> ред. </w:t>
      </w:r>
      <w:hyperlink r:id="rId27"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23.05.2018 N 205-П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Комиссия имеет бланк и печать со своим наименованием.</w:t>
      </w:r>
    </w:p>
    <w:p w:rsidR="002B7586" w:rsidRPr="002B7586" w:rsidRDefault="002B7586" w:rsidP="002B7586">
      <w:pPr>
        <w:spacing w:after="0" w:line="240" w:lineRule="auto"/>
        <w:jc w:val="both"/>
        <w:outlineLvl w:val="2"/>
        <w:rPr>
          <w:rFonts w:ascii="Times New Roman" w:eastAsia="Times New Roman" w:hAnsi="Times New Roman" w:cs="Times New Roman"/>
          <w:b/>
          <w:bCs/>
          <w:sz w:val="27"/>
          <w:szCs w:val="27"/>
          <w:lang w:eastAsia="ru-RU"/>
        </w:rPr>
      </w:pPr>
      <w:r w:rsidRPr="002B7586">
        <w:rPr>
          <w:rFonts w:ascii="Times New Roman" w:eastAsia="Times New Roman" w:hAnsi="Times New Roman" w:cs="Times New Roman"/>
          <w:b/>
          <w:bCs/>
          <w:sz w:val="27"/>
          <w:szCs w:val="27"/>
          <w:lang w:eastAsia="ru-RU"/>
        </w:rPr>
        <w:t>II. Полномочия комиссии и обеспечение деятельности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t xml:space="preserve">(в ред. </w:t>
      </w:r>
      <w:hyperlink r:id="rId28"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5. Комиссия осуществляет следующие полномочия: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2B7586">
        <w:rPr>
          <w:rFonts w:ascii="Times New Roman" w:eastAsia="Times New Roman" w:hAnsi="Times New Roman" w:cs="Times New Roman"/>
          <w:sz w:val="24"/>
          <w:szCs w:val="24"/>
          <w:lang w:eastAsia="ru-RU"/>
        </w:rPr>
        <w:t xml:space="preserve">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участвует в разработке и реализации государственных программ Челябинской области, направленных на защиту прав и законных интересов несовершеннолетних, профилактику их безнадзорности и правонарушений;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принимает меры по совершенствованию деятельности органов и учреждений системы профилактики по итогам анализа и </w:t>
      </w:r>
      <w:proofErr w:type="gramStart"/>
      <w:r w:rsidRPr="002B7586">
        <w:rPr>
          <w:rFonts w:ascii="Times New Roman" w:eastAsia="Times New Roman" w:hAnsi="Times New Roman" w:cs="Times New Roman"/>
          <w:sz w:val="24"/>
          <w:szCs w:val="24"/>
          <w:lang w:eastAsia="ru-RU"/>
        </w:rPr>
        <w:t>обобщения</w:t>
      </w:r>
      <w:proofErr w:type="gramEnd"/>
      <w:r w:rsidRPr="002B7586">
        <w:rPr>
          <w:rFonts w:ascii="Times New Roman" w:eastAsia="Times New Roman" w:hAnsi="Times New Roman" w:cs="Times New Roman"/>
          <w:sz w:val="24"/>
          <w:szCs w:val="24"/>
          <w:lang w:eastAsia="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w:t>
      </w:r>
      <w:r w:rsidRPr="002B7586">
        <w:rPr>
          <w:rFonts w:ascii="Times New Roman" w:eastAsia="Times New Roman" w:hAnsi="Times New Roman" w:cs="Times New Roman"/>
          <w:sz w:val="24"/>
          <w:szCs w:val="24"/>
          <w:lang w:eastAsia="ru-RU"/>
        </w:rPr>
        <w:lastRenderedPageBreak/>
        <w:t>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разрабатывает и вносит в Правительство Челябинской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оказывает методическую помощь, осуществляет информационное обеспечение и </w:t>
      </w:r>
      <w:proofErr w:type="gramStart"/>
      <w:r w:rsidRPr="002B7586">
        <w:rPr>
          <w:rFonts w:ascii="Times New Roman" w:eastAsia="Times New Roman" w:hAnsi="Times New Roman" w:cs="Times New Roman"/>
          <w:sz w:val="24"/>
          <w:szCs w:val="24"/>
          <w:lang w:eastAsia="ru-RU"/>
        </w:rPr>
        <w:t>контроль за</w:t>
      </w:r>
      <w:proofErr w:type="gramEnd"/>
      <w:r w:rsidRPr="002B7586">
        <w:rPr>
          <w:rFonts w:ascii="Times New Roman" w:eastAsia="Times New Roman" w:hAnsi="Times New Roman" w:cs="Times New Roman"/>
          <w:sz w:val="24"/>
          <w:szCs w:val="24"/>
          <w:lang w:eastAsia="ru-RU"/>
        </w:rPr>
        <w:t xml:space="preserve"> деятельностью комиссий по делам несовершеннолетних и защите их прав в муниципальных образованиях Челябинской области (далее именуются - муниципальные комиссии) в соответствии с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участвует в разработке проектов нормативных правовых актов Челябинской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sidRPr="002B7586">
        <w:rPr>
          <w:rFonts w:ascii="Times New Roman" w:eastAsia="Times New Roman" w:hAnsi="Times New Roman" w:cs="Times New Roman"/>
          <w:sz w:val="24"/>
          <w:szCs w:val="24"/>
          <w:lang w:eastAsia="ru-RU"/>
        </w:rPr>
        <w:t>ресоциализацию</w:t>
      </w:r>
      <w:proofErr w:type="spellEnd"/>
      <w:r w:rsidRPr="002B7586">
        <w:rPr>
          <w:rFonts w:ascii="Times New Roman" w:eastAsia="Times New Roman" w:hAnsi="Times New Roman" w:cs="Times New Roman"/>
          <w:sz w:val="24"/>
          <w:szCs w:val="24"/>
          <w:lang w:eastAsia="ru-RU"/>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roofErr w:type="gramEnd"/>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 xml:space="preserve">принимает решения о допуске или </w:t>
      </w:r>
      <w:proofErr w:type="spellStart"/>
      <w:r w:rsidRPr="002B7586">
        <w:rPr>
          <w:rFonts w:ascii="Times New Roman" w:eastAsia="Times New Roman" w:hAnsi="Times New Roman" w:cs="Times New Roman"/>
          <w:sz w:val="24"/>
          <w:szCs w:val="24"/>
          <w:lang w:eastAsia="ru-RU"/>
        </w:rPr>
        <w:t>недопуске</w:t>
      </w:r>
      <w:proofErr w:type="spellEnd"/>
      <w:r w:rsidRPr="002B7586">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rsidRPr="002B7586">
        <w:rPr>
          <w:rFonts w:ascii="Times New Roman" w:eastAsia="Times New Roman" w:hAnsi="Times New Roman" w:cs="Times New Roman"/>
          <w:sz w:val="24"/>
          <w:szCs w:val="24"/>
          <w:lang w:eastAsia="ru-RU"/>
        </w:rPr>
        <w:t xml:space="preserve">, </w:t>
      </w:r>
      <w:proofErr w:type="gramStart"/>
      <w:r w:rsidRPr="002B7586">
        <w:rPr>
          <w:rFonts w:ascii="Times New Roman" w:eastAsia="Times New Roman" w:hAnsi="Times New Roman" w:cs="Times New Roman"/>
          <w:sz w:val="24"/>
          <w:szCs w:val="24"/>
          <w:lang w:eastAsia="ru-RU"/>
        </w:rP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2B7586">
        <w:rPr>
          <w:rFonts w:ascii="Times New Roman" w:eastAsia="Times New Roman" w:hAnsi="Times New Roman" w:cs="Times New Roman"/>
          <w:sz w:val="24"/>
          <w:szCs w:val="24"/>
          <w:lang w:eastAsia="ru-RU"/>
        </w:rPr>
        <w:t>нереабилитирующим</w:t>
      </w:r>
      <w:proofErr w:type="spellEnd"/>
      <w:r w:rsidRPr="002B7586">
        <w:rPr>
          <w:rFonts w:ascii="Times New Roman" w:eastAsia="Times New Roman" w:hAnsi="Times New Roman" w:cs="Times New Roman"/>
          <w:sz w:val="24"/>
          <w:szCs w:val="24"/>
          <w:lang w:eastAsia="ru-RU"/>
        </w:rPr>
        <w:t xml:space="preserve"> основаниям (за</w:t>
      </w:r>
      <w:proofErr w:type="gramEnd"/>
      <w:r w:rsidRPr="002B7586">
        <w:rPr>
          <w:rFonts w:ascii="Times New Roman" w:eastAsia="Times New Roman" w:hAnsi="Times New Roman" w:cs="Times New Roman"/>
          <w:sz w:val="24"/>
          <w:szCs w:val="24"/>
          <w:lang w:eastAsia="ru-RU"/>
        </w:rPr>
        <w:t xml:space="preserve"> </w:t>
      </w:r>
      <w:proofErr w:type="gramStart"/>
      <w:r w:rsidRPr="002B7586">
        <w:rPr>
          <w:rFonts w:ascii="Times New Roman" w:eastAsia="Times New Roman" w:hAnsi="Times New Roman" w:cs="Times New Roman"/>
          <w:sz w:val="24"/>
          <w:szCs w:val="24"/>
          <w:lang w:eastAsia="ru-RU"/>
        </w:rP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w:t>
      </w:r>
      <w:proofErr w:type="gramEnd"/>
      <w:r w:rsidRPr="002B7586">
        <w:rPr>
          <w:rFonts w:ascii="Times New Roman" w:eastAsia="Times New Roman" w:hAnsi="Times New Roman" w:cs="Times New Roman"/>
          <w:sz w:val="24"/>
          <w:szCs w:val="24"/>
          <w:lang w:eastAsia="ru-RU"/>
        </w:rPr>
        <w:t xml:space="preserve"> факторов, позволяющих определить, представляет ли конкретное лицо опасность для жизни, здоровья и нравственности несовершеннолетних (далее именуется - решение о допуске или </w:t>
      </w:r>
      <w:proofErr w:type="spellStart"/>
      <w:r w:rsidRPr="002B7586">
        <w:rPr>
          <w:rFonts w:ascii="Times New Roman" w:eastAsia="Times New Roman" w:hAnsi="Times New Roman" w:cs="Times New Roman"/>
          <w:sz w:val="24"/>
          <w:szCs w:val="24"/>
          <w:lang w:eastAsia="ru-RU"/>
        </w:rPr>
        <w:t>недопуске</w:t>
      </w:r>
      <w:proofErr w:type="spellEnd"/>
      <w:r w:rsidRPr="002B7586">
        <w:rPr>
          <w:rFonts w:ascii="Times New Roman" w:eastAsia="Times New Roman" w:hAnsi="Times New Roman" w:cs="Times New Roman"/>
          <w:sz w:val="24"/>
          <w:szCs w:val="24"/>
          <w:lang w:eastAsia="ru-RU"/>
        </w:rPr>
        <w:t xml:space="preserve"> к педагогической деятельности лиц, имевших судимость);</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принимает меры по организации обобщения и распространения эффективного опыта работы органов и учреждений системы профилактики на территории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вправе принимать участие в работе по </w:t>
      </w:r>
      <w:proofErr w:type="spellStart"/>
      <w:r w:rsidRPr="002B7586">
        <w:rPr>
          <w:rFonts w:ascii="Times New Roman" w:eastAsia="Times New Roman" w:hAnsi="Times New Roman" w:cs="Times New Roman"/>
          <w:sz w:val="24"/>
          <w:szCs w:val="24"/>
          <w:lang w:eastAsia="ru-RU"/>
        </w:rPr>
        <w:t>ресоциализации</w:t>
      </w:r>
      <w:proofErr w:type="spellEnd"/>
      <w:r w:rsidRPr="002B7586">
        <w:rPr>
          <w:rFonts w:ascii="Times New Roman" w:eastAsia="Times New Roman" w:hAnsi="Times New Roman" w:cs="Times New Roman"/>
          <w:sz w:val="24"/>
          <w:szCs w:val="24"/>
          <w:lang w:eastAsia="ru-RU"/>
        </w:rP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осуществляет иные полномочия, предусмотренные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5 в ред. </w:t>
      </w:r>
      <w:hyperlink r:id="rId29"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5-1. К вопросам обеспечения деятельности комиссии относятся: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подготовка и организация проведения заседаний и иных плановых мероприятий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осуществление </w:t>
      </w:r>
      <w:proofErr w:type="gramStart"/>
      <w:r w:rsidRPr="002B7586">
        <w:rPr>
          <w:rFonts w:ascii="Times New Roman" w:eastAsia="Times New Roman" w:hAnsi="Times New Roman" w:cs="Times New Roman"/>
          <w:sz w:val="24"/>
          <w:szCs w:val="24"/>
          <w:lang w:eastAsia="ru-RU"/>
        </w:rPr>
        <w:t>контроля за</w:t>
      </w:r>
      <w:proofErr w:type="gramEnd"/>
      <w:r w:rsidRPr="002B7586">
        <w:rPr>
          <w:rFonts w:ascii="Times New Roman" w:eastAsia="Times New Roman" w:hAnsi="Times New Roman" w:cs="Times New Roman"/>
          <w:sz w:val="24"/>
          <w:szCs w:val="24"/>
          <w:lang w:eastAsia="ru-RU"/>
        </w:rPr>
        <w:t xml:space="preserve"> своевременностью подготовки и представления материалов для рассмотрения на заседаниях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ведение делопроизводства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Челябинской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осуществление сбора, обработки и обобщения информации, необходимой для решения задач, стоящих перед комиссией;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осуществление сбора и обобщение информации о численности лиц, предусмотренных статьей 5 </w:t>
      </w:r>
      <w:hyperlink r:id="rId30" w:history="1">
        <w:r w:rsidRPr="002B7586">
          <w:rPr>
            <w:rFonts w:ascii="Times New Roman" w:eastAsia="Times New Roman" w:hAnsi="Times New Roman" w:cs="Times New Roman"/>
            <w:color w:val="0000FF"/>
            <w:sz w:val="24"/>
            <w:szCs w:val="24"/>
            <w:u w:val="single"/>
            <w:lang w:eastAsia="ru-RU"/>
          </w:rPr>
          <w:t>Федерального закона от 24 июня 1999 года N 120-ФЗ "Об основах системы профилактики безнадзорности и правонарушений несовершеннолетних"</w:t>
        </w:r>
      </w:hyperlink>
      <w:r w:rsidRPr="002B7586">
        <w:rPr>
          <w:rFonts w:ascii="Times New Roman" w:eastAsia="Times New Roman" w:hAnsi="Times New Roman" w:cs="Times New Roman"/>
          <w:sz w:val="24"/>
          <w:szCs w:val="24"/>
          <w:lang w:eastAsia="ru-RU"/>
        </w:rPr>
        <w:t>, в отношении которых органами и учреждениями системы профилактики проводится индивидуальная профилактическая работа;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подготовка информационных и аналитических материалов по вопросам профилактики безнадзорности и правонарушений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по делам несовершеннолетних и защите их прав о представлении необходимых для рассмотрения на заседании комиссии материалов (информации) по вопросам, отнесенным к ее компетенции;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проведение </w:t>
      </w:r>
      <w:proofErr w:type="gramStart"/>
      <w:r w:rsidRPr="002B7586">
        <w:rPr>
          <w:rFonts w:ascii="Times New Roman" w:eastAsia="Times New Roman" w:hAnsi="Times New Roman" w:cs="Times New Roman"/>
          <w:sz w:val="24"/>
          <w:szCs w:val="24"/>
          <w:lang w:eastAsia="ru-RU"/>
        </w:rPr>
        <w:t>анализа эффективности деятельности муниципальных комиссий Челябинской области</w:t>
      </w:r>
      <w:proofErr w:type="gramEnd"/>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проведение анализа и (или) обобщение информации об исполнении поручений комиссии, поступающей из муниципальных комиссий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5-1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31"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outlineLvl w:val="2"/>
        <w:rPr>
          <w:rFonts w:ascii="Times New Roman" w:eastAsia="Times New Roman" w:hAnsi="Times New Roman" w:cs="Times New Roman"/>
          <w:b/>
          <w:bCs/>
          <w:sz w:val="27"/>
          <w:szCs w:val="27"/>
          <w:lang w:eastAsia="ru-RU"/>
        </w:rPr>
      </w:pPr>
      <w:r w:rsidRPr="002B7586">
        <w:rPr>
          <w:rFonts w:ascii="Times New Roman" w:eastAsia="Times New Roman" w:hAnsi="Times New Roman" w:cs="Times New Roman"/>
          <w:b/>
          <w:bCs/>
          <w:sz w:val="27"/>
          <w:szCs w:val="27"/>
          <w:lang w:eastAsia="ru-RU"/>
        </w:rPr>
        <w:t>III. Порядок работы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Комиссия осуществляет свою деятельность в соответствии с планом работы, который принимается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6-1 введен </w:t>
      </w:r>
      <w:hyperlink r:id="rId32"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6-2. Предложения по рассмотрению вопросов на заседании комиссии должны содержать:</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наименование вопроса и краткое обоснование необходимости его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2) информацию об органе (организации, учреждении), и (или) должностном лице, и (или) члене комиссии, ответственных за подготовку вопроса;</w:t>
      </w:r>
      <w:proofErr w:type="gramEnd"/>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перечень соисполнителей (при их наличии);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срок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6-2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33"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6-3. Предложения в проект плана работы комиссии могут направляться членам комиссии для предварительного согласования.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6-3 введен </w:t>
      </w:r>
      <w:hyperlink r:id="rId34"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6-4 введен </w:t>
      </w:r>
      <w:hyperlink r:id="rId35"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6-5. Изменения в план работы комиссии вносятся на заседании </w:t>
      </w:r>
      <w:proofErr w:type="gramStart"/>
      <w:r w:rsidRPr="002B7586">
        <w:rPr>
          <w:rFonts w:ascii="Times New Roman" w:eastAsia="Times New Roman" w:hAnsi="Times New Roman" w:cs="Times New Roman"/>
          <w:sz w:val="24"/>
          <w:szCs w:val="24"/>
          <w:lang w:eastAsia="ru-RU"/>
        </w:rPr>
        <w:t>комиссии</w:t>
      </w:r>
      <w:proofErr w:type="gramEnd"/>
      <w:r w:rsidRPr="002B7586">
        <w:rPr>
          <w:rFonts w:ascii="Times New Roman" w:eastAsia="Times New Roman" w:hAnsi="Times New Roman" w:cs="Times New Roman"/>
          <w:sz w:val="24"/>
          <w:szCs w:val="24"/>
          <w:lang w:eastAsia="ru-RU"/>
        </w:rPr>
        <w:t xml:space="preserve"> на основании предложений лиц, входящих в ее состав.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6-5 введен </w:t>
      </w:r>
      <w:hyperlink r:id="rId36"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6-6.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2B7586">
        <w:rPr>
          <w:rFonts w:ascii="Times New Roman" w:eastAsia="Times New Roman" w:hAnsi="Times New Roman" w:cs="Times New Roman"/>
          <w:sz w:val="24"/>
          <w:szCs w:val="24"/>
          <w:lang w:eastAsia="ru-RU"/>
        </w:rPr>
        <w:t>позднее</w:t>
      </w:r>
      <w:proofErr w:type="gramEnd"/>
      <w:r w:rsidRPr="002B7586">
        <w:rPr>
          <w:rFonts w:ascii="Times New Roman" w:eastAsia="Times New Roman" w:hAnsi="Times New Roman" w:cs="Times New Roman"/>
          <w:sz w:val="24"/>
          <w:szCs w:val="24"/>
          <w:lang w:eastAsia="ru-RU"/>
        </w:rPr>
        <w:t xml:space="preserve"> чем за 10 дней до дня проведения заседания и включают в себя: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справочно-аналитическую информацию по вопросу, вынесенному на рассмотрение;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предложения в проект постановления комиссии по рассматриваемому вопросу;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особые мнения по представленному проекту постановления комиссии, если таковые имеются;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иные сведения, необходимые для рассмотрения вопроса.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6-6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37"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6-7. В случае непредставления материалов по вопросам, включенным в повестку заседания комиссии, в установленный пунктом 6-6 настоящего Положения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6-7 введен </w:t>
      </w:r>
      <w:hyperlink r:id="rId38"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6-8.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2B7586">
        <w:rPr>
          <w:rFonts w:ascii="Times New Roman" w:eastAsia="Times New Roman" w:hAnsi="Times New Roman" w:cs="Times New Roman"/>
          <w:sz w:val="24"/>
          <w:szCs w:val="24"/>
          <w:lang w:eastAsia="ru-RU"/>
        </w:rPr>
        <w:t>позднее</w:t>
      </w:r>
      <w:proofErr w:type="gramEnd"/>
      <w:r w:rsidRPr="002B7586">
        <w:rPr>
          <w:rFonts w:ascii="Times New Roman" w:eastAsia="Times New Roman" w:hAnsi="Times New Roman" w:cs="Times New Roman"/>
          <w:sz w:val="24"/>
          <w:szCs w:val="24"/>
          <w:lang w:eastAsia="ru-RU"/>
        </w:rPr>
        <w:t xml:space="preserve"> чем за 3 рабочих дня до дня проведения заседания.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6-8 введен </w:t>
      </w:r>
      <w:hyperlink r:id="rId39"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6-9 введен </w:t>
      </w:r>
      <w:hyperlink r:id="rId40"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6-10. О дате, времени, месте и повестке заседания комиссии извещается прокурор.</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6-10 введен </w:t>
      </w:r>
      <w:hyperlink r:id="rId41"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7. Заседания комиссии проводятся в соответствии с планами работы не реже одного раза в квартал.</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7 в ред. </w:t>
      </w:r>
      <w:hyperlink r:id="rId42"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2B7586">
        <w:rPr>
          <w:rFonts w:ascii="Times New Roman" w:eastAsia="Times New Roman" w:hAnsi="Times New Roman" w:cs="Times New Roman"/>
          <w:sz w:val="24"/>
          <w:szCs w:val="24"/>
          <w:lang w:eastAsia="ru-RU"/>
        </w:rPr>
        <w:t>конфессий</w:t>
      </w:r>
      <w:proofErr w:type="spellEnd"/>
      <w:r w:rsidRPr="002B7586">
        <w:rPr>
          <w:rFonts w:ascii="Times New Roman" w:eastAsia="Times New Roman" w:hAnsi="Times New Roman" w:cs="Times New Roman"/>
          <w:sz w:val="24"/>
          <w:szCs w:val="24"/>
          <w:lang w:eastAsia="ru-RU"/>
        </w:rPr>
        <w:t>, граждане, имеющие опыт работы с несовершеннолетними, депутаты Законодательного Собрания Челябинской области, другие заинтересованные лица.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8 в ред. </w:t>
      </w:r>
      <w:hyperlink r:id="rId43"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9. Председатель комиссии осуществляет полномочия члена комиссии, предусмотренные подпунктами 1 - 6 пункта 12 настоящего Положения, а также: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44"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осуществляет руководство деятельностью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председательствует на заседании комиссии и организует ее работу;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имеет право решающего голоса при голосовании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представляет комиссию в государственных органах, органах местного самоуправления и иных организациях;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утверждает повестку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назначает дату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7) дает заместителю председателя комиссии, ответственному секретарю комиссии, членам комиссии </w:t>
      </w:r>
      <w:proofErr w:type="gramStart"/>
      <w:r w:rsidRPr="002B7586">
        <w:rPr>
          <w:rFonts w:ascii="Times New Roman" w:eastAsia="Times New Roman" w:hAnsi="Times New Roman" w:cs="Times New Roman"/>
          <w:sz w:val="24"/>
          <w:szCs w:val="24"/>
          <w:lang w:eastAsia="ru-RU"/>
        </w:rPr>
        <w:t>обязательные к исполнению</w:t>
      </w:r>
      <w:proofErr w:type="gramEnd"/>
      <w:r w:rsidRPr="002B7586">
        <w:rPr>
          <w:rFonts w:ascii="Times New Roman" w:eastAsia="Times New Roman" w:hAnsi="Times New Roman" w:cs="Times New Roman"/>
          <w:sz w:val="24"/>
          <w:szCs w:val="24"/>
          <w:lang w:eastAsia="ru-RU"/>
        </w:rPr>
        <w:t xml:space="preserve"> поручения по вопросам, отнесенным к компетенции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8) представляет уполномоченным органам (должностным лицам) предложения по формированию персонального состава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9) осуществляет </w:t>
      </w:r>
      <w:proofErr w:type="gramStart"/>
      <w:r w:rsidRPr="002B7586">
        <w:rPr>
          <w:rFonts w:ascii="Times New Roman" w:eastAsia="Times New Roman" w:hAnsi="Times New Roman" w:cs="Times New Roman"/>
          <w:sz w:val="24"/>
          <w:szCs w:val="24"/>
          <w:lang w:eastAsia="ru-RU"/>
        </w:rPr>
        <w:t>контроль за</w:t>
      </w:r>
      <w:proofErr w:type="gramEnd"/>
      <w:r w:rsidRPr="002B7586">
        <w:rPr>
          <w:rFonts w:ascii="Times New Roman" w:eastAsia="Times New Roman" w:hAnsi="Times New Roman" w:cs="Times New Roman"/>
          <w:sz w:val="24"/>
          <w:szCs w:val="24"/>
          <w:lang w:eastAsia="ru-RU"/>
        </w:rPr>
        <w:t xml:space="preserve"> исполнением плана работы комиссии, подписывает постановления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w:t>
      </w:r>
      <w:r w:rsidRPr="002B7586">
        <w:rPr>
          <w:rFonts w:ascii="Times New Roman" w:eastAsia="Times New Roman" w:hAnsi="Times New Roman" w:cs="Times New Roman"/>
          <w:sz w:val="24"/>
          <w:szCs w:val="24"/>
          <w:lang w:eastAsia="ru-RU"/>
        </w:rPr>
        <w:lastRenderedPageBreak/>
        <w:t>законодательством Российской Федерации и нормативными правовыми актами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10. Заместитель председателя комиссии осуществляет полномочия, предусмотренные подпунктами 1 - 6 пункта 12 настоящего Положения, а также: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45"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выполняет поручения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исполняет обязанности председателя комиссии в его отсутствие;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3) обеспечивает </w:t>
      </w:r>
      <w:proofErr w:type="gramStart"/>
      <w:r w:rsidRPr="002B7586">
        <w:rPr>
          <w:rFonts w:ascii="Times New Roman" w:eastAsia="Times New Roman" w:hAnsi="Times New Roman" w:cs="Times New Roman"/>
          <w:sz w:val="24"/>
          <w:szCs w:val="24"/>
          <w:lang w:eastAsia="ru-RU"/>
        </w:rPr>
        <w:t>контроль за</w:t>
      </w:r>
      <w:proofErr w:type="gramEnd"/>
      <w:r w:rsidRPr="002B7586">
        <w:rPr>
          <w:rFonts w:ascii="Times New Roman" w:eastAsia="Times New Roman" w:hAnsi="Times New Roman" w:cs="Times New Roman"/>
          <w:sz w:val="24"/>
          <w:szCs w:val="24"/>
          <w:lang w:eastAsia="ru-RU"/>
        </w:rPr>
        <w:t xml:space="preserve"> исполнением постановлений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4) обеспечивает </w:t>
      </w:r>
      <w:proofErr w:type="gramStart"/>
      <w:r w:rsidRPr="002B7586">
        <w:rPr>
          <w:rFonts w:ascii="Times New Roman" w:eastAsia="Times New Roman" w:hAnsi="Times New Roman" w:cs="Times New Roman"/>
          <w:sz w:val="24"/>
          <w:szCs w:val="24"/>
          <w:lang w:eastAsia="ru-RU"/>
        </w:rPr>
        <w:t>контроль за</w:t>
      </w:r>
      <w:proofErr w:type="gramEnd"/>
      <w:r w:rsidRPr="002B7586">
        <w:rPr>
          <w:rFonts w:ascii="Times New Roman" w:eastAsia="Times New Roman" w:hAnsi="Times New Roman" w:cs="Times New Roman"/>
          <w:sz w:val="24"/>
          <w:szCs w:val="24"/>
          <w:lang w:eastAsia="ru-RU"/>
        </w:rPr>
        <w:t xml:space="preserve"> своевременной подготовкой материалов для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11. Ответственный секретарь комиссии осуществляет полномочия, предусмотренные подпунктами 1, 3 - 6 пункта 12 настоящего Положения, а также: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46"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осуществляет подготовку материалов для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выполняет поручения председателя и заместителя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3) утратил силу. - </w:t>
      </w:r>
      <w:hyperlink r:id="rId47" w:history="1">
        <w:r w:rsidRPr="002B75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обеспечивает вручение копий постановлений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12. Члены комиссии обладают равными правами при рассмотрении и обсуждении вопросов, отнесенных к компетенции комиссии, и осуществляют следующие полномочия: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48"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участвуют в заседании комиссии и его подготовке;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предварительно (до заседания комиссии) знакомятся с материалами по вопросам, выносимым на ее рассмотрение;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вносят предложения об отложении рассмотрения вопроса и о запросе дополнительных материалов по нему;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5) участвуют в обсуждении постановлений, принимаемых комиссией по рассматриваемым вопросам (делам), и голосуют при их принятии;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6)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2B7586">
        <w:rPr>
          <w:rFonts w:ascii="Times New Roman" w:eastAsia="Times New Roman" w:hAnsi="Times New Roman" w:cs="Times New Roman"/>
          <w:sz w:val="24"/>
          <w:szCs w:val="24"/>
          <w:lang w:eastAsia="ru-RU"/>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7) выполняют поручения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8) информируют председателя комиссии о своем участии в заседании или причинах отсутствия на заседании.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spellStart"/>
      <w:r w:rsidRPr="002B7586">
        <w:rPr>
          <w:rFonts w:ascii="Times New Roman" w:eastAsia="Times New Roman" w:hAnsi="Times New Roman" w:cs="Times New Roman"/>
          <w:sz w:val="24"/>
          <w:szCs w:val="24"/>
          <w:lang w:eastAsia="ru-RU"/>
        </w:rPr>
        <w:t>пп</w:t>
      </w:r>
      <w:proofErr w:type="spellEnd"/>
      <w:r w:rsidRPr="002B7586">
        <w:rPr>
          <w:rFonts w:ascii="Times New Roman" w:eastAsia="Times New Roman" w:hAnsi="Times New Roman" w:cs="Times New Roman"/>
          <w:sz w:val="24"/>
          <w:szCs w:val="24"/>
          <w:lang w:eastAsia="ru-RU"/>
        </w:rPr>
        <w:t xml:space="preserve">. 8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49"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прекращение полномочий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7) по факту смерти.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12-1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50"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12-1 настоящего Положения.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12-2 введен </w:t>
      </w:r>
      <w:hyperlink r:id="rId51"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14. На заседании комиссии председательствует ее председатель либо заместитель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15. Решения комиссии принимаются большинством голосов присутствующих на заседании членов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15-1.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15-1 введен </w:t>
      </w:r>
      <w:hyperlink r:id="rId52"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15-2. Результаты голосования, оглашенные председателем комиссии, вносятся в протокол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15-2 введен </w:t>
      </w:r>
      <w:hyperlink r:id="rId53"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15-3. В протоколе заседания комиссии указываются: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наименование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дата, время и место проведения заседания;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сведения о присутствующих и отсутствующих членах комиссии, иных лицах, присутствующих на заседании;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повестка дня;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отметка о способе документирования заседания коллегиального органа (стенографирование, видеоконференция, запись на диктофон и другое);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наименование вопросов, рассмотренных на заседании комиссии, и ход их обсуждения;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7) результаты голосования по вопросам, обсуждаемым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8) решение, принятое по рассматриваемому вопросу.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15-3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54"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15-4.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15-4 введен </w:t>
      </w:r>
      <w:hyperlink r:id="rId55"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16. Протокол заседания комиссии подписывается председательствующим на заседании комиссии и секретарем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 xml:space="preserve">17. Решения комиссии оформляются в форме постановлений с соблюдением требований, установленных </w:t>
      </w:r>
      <w:hyperlink r:id="rId56" w:history="1">
        <w:r w:rsidRPr="002B758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ноября 2013 г. N 995 "Об утверждении Примерного положения о комиссиях по делам несовершеннолетних и защите их прав"</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18.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19. Постановления, принятые комиссией, обязательны для исполнения органами и учреждениями системы профилактики.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20. Органы и учреждения системы профилактики обязаны сообщить комиссии о мерах, принятых по исполнению постановления, в указанный в нем срок.</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21. </w:t>
      </w:r>
      <w:proofErr w:type="gramStart"/>
      <w:r w:rsidRPr="002B7586">
        <w:rPr>
          <w:rFonts w:ascii="Times New Roman" w:eastAsia="Times New Roman" w:hAnsi="Times New Roman" w:cs="Times New Roman"/>
          <w:sz w:val="24"/>
          <w:szCs w:val="24"/>
          <w:lang w:eastAsia="ru-RU"/>
        </w:rPr>
        <w:t xml:space="preserve">Решение комиссии о допуске или </w:t>
      </w:r>
      <w:proofErr w:type="spellStart"/>
      <w:r w:rsidRPr="002B7586">
        <w:rPr>
          <w:rFonts w:ascii="Times New Roman" w:eastAsia="Times New Roman" w:hAnsi="Times New Roman" w:cs="Times New Roman"/>
          <w:sz w:val="24"/>
          <w:szCs w:val="24"/>
          <w:lang w:eastAsia="ru-RU"/>
        </w:rPr>
        <w:t>недопуске</w:t>
      </w:r>
      <w:proofErr w:type="spellEnd"/>
      <w:r w:rsidRPr="002B7586">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(далее именуется - решение) оформляется по форме, утвержденной </w:t>
      </w:r>
      <w:hyperlink r:id="rId57" w:history="1">
        <w:r w:rsidRPr="002B758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августа 2015 г</w:t>
        </w:r>
        <w:proofErr w:type="gramEnd"/>
        <w:r w:rsidRPr="002B7586">
          <w:rPr>
            <w:rFonts w:ascii="Times New Roman" w:eastAsia="Times New Roman" w:hAnsi="Times New Roman" w:cs="Times New Roman"/>
            <w:color w:val="0000FF"/>
            <w:sz w:val="24"/>
            <w:szCs w:val="24"/>
            <w:u w:val="single"/>
            <w:lang w:eastAsia="ru-RU"/>
          </w:rPr>
          <w:t xml:space="preserve">. </w:t>
        </w:r>
        <w:proofErr w:type="gramStart"/>
        <w:r w:rsidRPr="002B7586">
          <w:rPr>
            <w:rFonts w:ascii="Times New Roman" w:eastAsia="Times New Roman" w:hAnsi="Times New Roman" w:cs="Times New Roman"/>
            <w:color w:val="0000FF"/>
            <w:sz w:val="24"/>
            <w:szCs w:val="24"/>
            <w:u w:val="single"/>
            <w:lang w:eastAsia="ru-RU"/>
          </w:rPr>
          <w:t xml:space="preserve">N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решения о допуске или </w:t>
        </w:r>
        <w:proofErr w:type="spellStart"/>
        <w:r w:rsidRPr="002B7586">
          <w:rPr>
            <w:rFonts w:ascii="Times New Roman" w:eastAsia="Times New Roman" w:hAnsi="Times New Roman" w:cs="Times New Roman"/>
            <w:color w:val="0000FF"/>
            <w:sz w:val="24"/>
            <w:szCs w:val="24"/>
            <w:u w:val="single"/>
            <w:lang w:eastAsia="ru-RU"/>
          </w:rPr>
          <w:t>недопуске</w:t>
        </w:r>
        <w:proofErr w:type="spellEnd"/>
        <w:r w:rsidRPr="002B7586">
          <w:rPr>
            <w:rFonts w:ascii="Times New Roman" w:eastAsia="Times New Roman" w:hAnsi="Times New Roman" w:cs="Times New Roman"/>
            <w:color w:val="0000FF"/>
            <w:sz w:val="24"/>
            <w:szCs w:val="24"/>
            <w:u w:val="single"/>
            <w:lang w:eastAsia="ru-RU"/>
          </w:rPr>
          <w:t xml:space="preserve">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w:t>
        </w:r>
        <w:proofErr w:type="gramEnd"/>
        <w:r w:rsidRPr="002B7586">
          <w:rPr>
            <w:rFonts w:ascii="Times New Roman" w:eastAsia="Times New Roman" w:hAnsi="Times New Roman" w:cs="Times New Roman"/>
            <w:color w:val="0000FF"/>
            <w:sz w:val="24"/>
            <w:szCs w:val="24"/>
            <w:u w:val="single"/>
            <w:lang w:eastAsia="ru-RU"/>
          </w:rPr>
          <w:t xml:space="preserve"> сфере детско-юношеского спорта, культуры и искусства с участием несовершеннолетних, а также формы этого решения"</w:t>
        </w:r>
      </w:hyperlink>
      <w:r w:rsidRPr="002B7586">
        <w:rPr>
          <w:rFonts w:ascii="Times New Roman" w:eastAsia="Times New Roman" w:hAnsi="Times New Roman" w:cs="Times New Roman"/>
          <w:sz w:val="24"/>
          <w:szCs w:val="24"/>
          <w:lang w:eastAsia="ru-RU"/>
        </w:rPr>
        <w:t xml:space="preserve"> и регистрируется в книге регистрации постановлений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21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58"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21.10.2015 N 536-П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22. Постановление комиссии может быть обжаловано в порядке, установленном законодательством Российской Федерации.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Решение комиссии о допуске или </w:t>
      </w:r>
      <w:proofErr w:type="spellStart"/>
      <w:r w:rsidRPr="002B7586">
        <w:rPr>
          <w:rFonts w:ascii="Times New Roman" w:eastAsia="Times New Roman" w:hAnsi="Times New Roman" w:cs="Times New Roman"/>
          <w:sz w:val="24"/>
          <w:szCs w:val="24"/>
          <w:lang w:eastAsia="ru-RU"/>
        </w:rPr>
        <w:t>недопуске</w:t>
      </w:r>
      <w:proofErr w:type="spellEnd"/>
      <w:r w:rsidRPr="002B7586">
        <w:rPr>
          <w:rFonts w:ascii="Times New Roman" w:eastAsia="Times New Roman" w:hAnsi="Times New Roman" w:cs="Times New Roman"/>
          <w:sz w:val="24"/>
          <w:szCs w:val="24"/>
          <w:lang w:eastAsia="ru-RU"/>
        </w:rPr>
        <w:t xml:space="preserve"> к педагогической деятельности лиц, имевших судимость, может быть обжаловано в суде.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22 введен </w:t>
      </w:r>
      <w:hyperlink r:id="rId59"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21.10.2015 N 536-П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outlineLvl w:val="1"/>
        <w:rPr>
          <w:rFonts w:ascii="Times New Roman" w:eastAsia="Times New Roman" w:hAnsi="Times New Roman" w:cs="Times New Roman"/>
          <w:b/>
          <w:bCs/>
          <w:sz w:val="36"/>
          <w:szCs w:val="36"/>
          <w:lang w:eastAsia="ru-RU"/>
        </w:rPr>
      </w:pPr>
      <w:r w:rsidRPr="002B7586">
        <w:rPr>
          <w:rFonts w:ascii="Times New Roman" w:eastAsia="Times New Roman" w:hAnsi="Times New Roman" w:cs="Times New Roman"/>
          <w:b/>
          <w:bCs/>
          <w:sz w:val="36"/>
          <w:szCs w:val="36"/>
          <w:lang w:eastAsia="ru-RU"/>
        </w:rPr>
        <w:t>Состав межведомственной комиссии по делам несовершеннолетних и защите их прав при Правительстве Челябинской области. - Утратил силу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Утвержден</w:t>
      </w:r>
      <w:r w:rsidRPr="002B7586">
        <w:rPr>
          <w:rFonts w:ascii="Times New Roman" w:eastAsia="Times New Roman" w:hAnsi="Times New Roman" w:cs="Times New Roman"/>
          <w:sz w:val="24"/>
          <w:szCs w:val="24"/>
          <w:lang w:eastAsia="ru-RU"/>
        </w:rPr>
        <w:br/>
        <w:t>постановлением</w:t>
      </w:r>
      <w:r w:rsidRPr="002B7586">
        <w:rPr>
          <w:rFonts w:ascii="Times New Roman" w:eastAsia="Times New Roman" w:hAnsi="Times New Roman" w:cs="Times New Roman"/>
          <w:sz w:val="24"/>
          <w:szCs w:val="24"/>
          <w:lang w:eastAsia="ru-RU"/>
        </w:rPr>
        <w:br/>
        <w:t>Правительства</w:t>
      </w:r>
      <w:r w:rsidRPr="002B7586">
        <w:rPr>
          <w:rFonts w:ascii="Times New Roman" w:eastAsia="Times New Roman" w:hAnsi="Times New Roman" w:cs="Times New Roman"/>
          <w:sz w:val="24"/>
          <w:szCs w:val="24"/>
          <w:lang w:eastAsia="ru-RU"/>
        </w:rPr>
        <w:br/>
        <w:t>Челябинской области</w:t>
      </w:r>
      <w:r w:rsidRPr="002B7586">
        <w:rPr>
          <w:rFonts w:ascii="Times New Roman" w:eastAsia="Times New Roman" w:hAnsi="Times New Roman" w:cs="Times New Roman"/>
          <w:sz w:val="24"/>
          <w:szCs w:val="24"/>
          <w:lang w:eastAsia="ru-RU"/>
        </w:rPr>
        <w:br/>
        <w:t xml:space="preserve">от 22 февраля 2006 г. N 29-П </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Утратил силу. - </w:t>
      </w:r>
      <w:hyperlink r:id="rId60" w:history="1">
        <w:r w:rsidRPr="002B75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23.01.2013 N 3-П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outlineLvl w:val="1"/>
        <w:rPr>
          <w:rFonts w:ascii="Times New Roman" w:eastAsia="Times New Roman" w:hAnsi="Times New Roman" w:cs="Times New Roman"/>
          <w:b/>
          <w:bCs/>
          <w:sz w:val="36"/>
          <w:szCs w:val="36"/>
          <w:lang w:eastAsia="ru-RU"/>
        </w:rPr>
      </w:pPr>
      <w:r w:rsidRPr="002B7586">
        <w:rPr>
          <w:rFonts w:ascii="Times New Roman" w:eastAsia="Times New Roman" w:hAnsi="Times New Roman" w:cs="Times New Roman"/>
          <w:b/>
          <w:bCs/>
          <w:sz w:val="36"/>
          <w:szCs w:val="36"/>
          <w:lang w:eastAsia="ru-RU"/>
        </w:rPr>
        <w:lastRenderedPageBreak/>
        <w:t>Положение о комиссии по делам несовершеннолетних и защите их прав в муниципальном образовании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Утверждено</w:t>
      </w:r>
      <w:r w:rsidRPr="002B7586">
        <w:rPr>
          <w:rFonts w:ascii="Times New Roman" w:eastAsia="Times New Roman" w:hAnsi="Times New Roman" w:cs="Times New Roman"/>
          <w:sz w:val="24"/>
          <w:szCs w:val="24"/>
          <w:lang w:eastAsia="ru-RU"/>
        </w:rPr>
        <w:br/>
        <w:t>постановлением</w:t>
      </w:r>
      <w:r w:rsidRPr="002B7586">
        <w:rPr>
          <w:rFonts w:ascii="Times New Roman" w:eastAsia="Times New Roman" w:hAnsi="Times New Roman" w:cs="Times New Roman"/>
          <w:sz w:val="24"/>
          <w:szCs w:val="24"/>
          <w:lang w:eastAsia="ru-RU"/>
        </w:rPr>
        <w:br/>
        <w:t>Правительства</w:t>
      </w:r>
      <w:r w:rsidRPr="002B7586">
        <w:rPr>
          <w:rFonts w:ascii="Times New Roman" w:eastAsia="Times New Roman" w:hAnsi="Times New Roman" w:cs="Times New Roman"/>
          <w:sz w:val="24"/>
          <w:szCs w:val="24"/>
          <w:lang w:eastAsia="ru-RU"/>
        </w:rPr>
        <w:br/>
        <w:t>Челябинской области</w:t>
      </w:r>
      <w:r w:rsidRPr="002B7586">
        <w:rPr>
          <w:rFonts w:ascii="Times New Roman" w:eastAsia="Times New Roman" w:hAnsi="Times New Roman" w:cs="Times New Roman"/>
          <w:sz w:val="24"/>
          <w:szCs w:val="24"/>
          <w:lang w:eastAsia="ru-RU"/>
        </w:rPr>
        <w:br/>
        <w:t xml:space="preserve">от 22 февраля 2006 г. N 29-П </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t xml:space="preserve">(в ред. </w:t>
      </w:r>
      <w:hyperlink r:id="rId61" w:history="1">
        <w:r w:rsidRPr="002B7586">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18.06.2014 N 293-П</w:t>
        </w:r>
      </w:hyperlink>
      <w:r w:rsidRPr="002B7586">
        <w:rPr>
          <w:rFonts w:ascii="Times New Roman" w:eastAsia="Times New Roman" w:hAnsi="Times New Roman" w:cs="Times New Roman"/>
          <w:sz w:val="24"/>
          <w:szCs w:val="24"/>
          <w:lang w:eastAsia="ru-RU"/>
        </w:rPr>
        <w:t xml:space="preserve">, </w:t>
      </w:r>
      <w:hyperlink r:id="rId62" w:history="1">
        <w:r w:rsidRPr="002B7586">
          <w:rPr>
            <w:rFonts w:ascii="Times New Roman" w:eastAsia="Times New Roman" w:hAnsi="Times New Roman" w:cs="Times New Roman"/>
            <w:color w:val="0000FF"/>
            <w:sz w:val="24"/>
            <w:szCs w:val="24"/>
            <w:u w:val="single"/>
            <w:lang w:eastAsia="ru-RU"/>
          </w:rPr>
          <w:t>от 20.05.2015 N 231-П</w:t>
        </w:r>
      </w:hyperlink>
      <w:r w:rsidRPr="002B7586">
        <w:rPr>
          <w:rFonts w:ascii="Times New Roman" w:eastAsia="Times New Roman" w:hAnsi="Times New Roman" w:cs="Times New Roman"/>
          <w:sz w:val="24"/>
          <w:szCs w:val="24"/>
          <w:lang w:eastAsia="ru-RU"/>
        </w:rPr>
        <w:t xml:space="preserve">, </w:t>
      </w:r>
      <w:hyperlink r:id="rId63" w:history="1">
        <w:r w:rsidRPr="002B7586">
          <w:rPr>
            <w:rFonts w:ascii="Times New Roman" w:eastAsia="Times New Roman" w:hAnsi="Times New Roman" w:cs="Times New Roman"/>
            <w:color w:val="0000FF"/>
            <w:sz w:val="24"/>
            <w:szCs w:val="24"/>
            <w:u w:val="single"/>
            <w:lang w:eastAsia="ru-RU"/>
          </w:rPr>
          <w:t>от 20.04.2016 N 195-П</w:t>
        </w:r>
      </w:hyperlink>
      <w:r w:rsidRPr="002B7586">
        <w:rPr>
          <w:rFonts w:ascii="Times New Roman" w:eastAsia="Times New Roman" w:hAnsi="Times New Roman" w:cs="Times New Roman"/>
          <w:sz w:val="24"/>
          <w:szCs w:val="24"/>
          <w:lang w:eastAsia="ru-RU"/>
        </w:rPr>
        <w:t xml:space="preserve">, от 20.02.2018 N 58-П, </w:t>
      </w:r>
      <w:proofErr w:type="gramStart"/>
      <w:r w:rsidRPr="002B7586">
        <w:rPr>
          <w:rFonts w:ascii="Times New Roman" w:eastAsia="Times New Roman" w:hAnsi="Times New Roman" w:cs="Times New Roman"/>
          <w:sz w:val="24"/>
          <w:szCs w:val="24"/>
          <w:lang w:eastAsia="ru-RU"/>
        </w:rPr>
        <w:t>от</w:t>
      </w:r>
      <w:proofErr w:type="gramEnd"/>
      <w:r w:rsidRPr="002B7586">
        <w:rPr>
          <w:rFonts w:ascii="Times New Roman" w:eastAsia="Times New Roman" w:hAnsi="Times New Roman" w:cs="Times New Roman"/>
          <w:sz w:val="24"/>
          <w:szCs w:val="24"/>
          <w:lang w:eastAsia="ru-RU"/>
        </w:rPr>
        <w:t xml:space="preserve"> 23.01.2019 N 24-П, </w:t>
      </w:r>
      <w:hyperlink r:id="rId64" w:history="1">
        <w:r w:rsidRPr="002B7586">
          <w:rPr>
            <w:rFonts w:ascii="Times New Roman" w:eastAsia="Times New Roman" w:hAnsi="Times New Roman" w:cs="Times New Roman"/>
            <w:color w:val="0000FF"/>
            <w:sz w:val="24"/>
            <w:szCs w:val="24"/>
            <w:u w:val="single"/>
            <w:lang w:eastAsia="ru-RU"/>
          </w:rPr>
          <w:t>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outlineLvl w:val="2"/>
        <w:rPr>
          <w:rFonts w:ascii="Times New Roman" w:eastAsia="Times New Roman" w:hAnsi="Times New Roman" w:cs="Times New Roman"/>
          <w:b/>
          <w:bCs/>
          <w:sz w:val="27"/>
          <w:szCs w:val="27"/>
          <w:lang w:eastAsia="ru-RU"/>
        </w:rPr>
      </w:pPr>
      <w:r w:rsidRPr="002B7586">
        <w:rPr>
          <w:rFonts w:ascii="Times New Roman" w:eastAsia="Times New Roman" w:hAnsi="Times New Roman" w:cs="Times New Roman"/>
          <w:b/>
          <w:bCs/>
          <w:sz w:val="27"/>
          <w:szCs w:val="27"/>
          <w:lang w:eastAsia="ru-RU"/>
        </w:rPr>
        <w:t>I. Общие положения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1. </w:t>
      </w:r>
      <w:proofErr w:type="gramStart"/>
      <w:r w:rsidRPr="002B7586">
        <w:rPr>
          <w:rFonts w:ascii="Times New Roman" w:eastAsia="Times New Roman" w:hAnsi="Times New Roman" w:cs="Times New Roman"/>
          <w:sz w:val="24"/>
          <w:szCs w:val="24"/>
          <w:lang w:eastAsia="ru-RU"/>
        </w:rPr>
        <w:t>Комиссия по делам несовершеннолетних и защите их прав в муниципальном образовании Челябинской области (далее именуется - комиссия) является коллегиальным органом системы профилактики безнадзорности и правонарушений несовершеннолетних Челябинской области (далее именуется - система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w:t>
      </w:r>
      <w:proofErr w:type="gramEnd"/>
      <w:r w:rsidRPr="002B7586">
        <w:rPr>
          <w:rFonts w:ascii="Times New Roman" w:eastAsia="Times New Roman" w:hAnsi="Times New Roman" w:cs="Times New Roman"/>
          <w:sz w:val="24"/>
          <w:szCs w:val="24"/>
          <w:lang w:eastAsia="ru-RU"/>
        </w:rPr>
        <w:t xml:space="preserve">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65"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58-П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2. Комиссия руководствуется в своей деятельности </w:t>
      </w:r>
      <w:hyperlink r:id="rId66" w:history="1">
        <w:r w:rsidRPr="002B7586">
          <w:rPr>
            <w:rFonts w:ascii="Times New Roman" w:eastAsia="Times New Roman" w:hAnsi="Times New Roman" w:cs="Times New Roman"/>
            <w:color w:val="0000FF"/>
            <w:sz w:val="24"/>
            <w:szCs w:val="24"/>
            <w:u w:val="single"/>
            <w:lang w:eastAsia="ru-RU"/>
          </w:rPr>
          <w:t>Конституцией Российской Федерации</w:t>
        </w:r>
      </w:hyperlink>
      <w:r w:rsidRPr="002B7586">
        <w:rPr>
          <w:rFonts w:ascii="Times New Roman" w:eastAsia="Times New Roman" w:hAnsi="Times New Roman" w:cs="Times New Roman"/>
          <w:sz w:val="24"/>
          <w:szCs w:val="24"/>
          <w:lang w:eastAsia="ru-RU"/>
        </w:rPr>
        <w:t>,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Челябинской области, а также настоящим Положением.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Комиссия имеет бланки и печать со своим наименованием.</w:t>
      </w:r>
    </w:p>
    <w:p w:rsidR="002B7586" w:rsidRPr="002B7586" w:rsidRDefault="002B7586" w:rsidP="002B7586">
      <w:pPr>
        <w:spacing w:after="0" w:line="240" w:lineRule="auto"/>
        <w:jc w:val="both"/>
        <w:outlineLvl w:val="2"/>
        <w:rPr>
          <w:rFonts w:ascii="Times New Roman" w:eastAsia="Times New Roman" w:hAnsi="Times New Roman" w:cs="Times New Roman"/>
          <w:b/>
          <w:bCs/>
          <w:sz w:val="27"/>
          <w:szCs w:val="27"/>
          <w:lang w:eastAsia="ru-RU"/>
        </w:rPr>
      </w:pPr>
      <w:r w:rsidRPr="002B7586">
        <w:rPr>
          <w:rFonts w:ascii="Times New Roman" w:eastAsia="Times New Roman" w:hAnsi="Times New Roman" w:cs="Times New Roman"/>
          <w:b/>
          <w:bCs/>
          <w:sz w:val="27"/>
          <w:szCs w:val="27"/>
          <w:lang w:eastAsia="ru-RU"/>
        </w:rPr>
        <w:t>II. Полномочия комиссии и обеспечение деятельности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t xml:space="preserve">(в ред. </w:t>
      </w:r>
      <w:hyperlink r:id="rId67"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r w:rsidRPr="002B7586">
        <w:rPr>
          <w:rFonts w:ascii="Times New Roman" w:eastAsia="Times New Roman" w:hAnsi="Times New Roman" w:cs="Times New Roman"/>
          <w:sz w:val="24"/>
          <w:szCs w:val="24"/>
          <w:lang w:eastAsia="ru-RU"/>
        </w:rPr>
        <w:br/>
        <w:t>4. Комиссия осуществляет следующие полномочия: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2B7586">
        <w:rPr>
          <w:rFonts w:ascii="Times New Roman" w:eastAsia="Times New Roman" w:hAnsi="Times New Roman" w:cs="Times New Roman"/>
          <w:sz w:val="24"/>
          <w:szCs w:val="24"/>
          <w:lang w:eastAsia="ru-RU"/>
        </w:rPr>
        <w:t xml:space="preserve">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w:t>
      </w:r>
      <w:r w:rsidRPr="002B7586">
        <w:rPr>
          <w:rFonts w:ascii="Times New Roman" w:eastAsia="Times New Roman" w:hAnsi="Times New Roman" w:cs="Times New Roman"/>
          <w:sz w:val="24"/>
          <w:szCs w:val="24"/>
          <w:lang w:eastAsia="ru-RU"/>
        </w:rPr>
        <w:lastRenderedPageBreak/>
        <w:t>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принимает меры по совершенствованию деятельности органов и учреждений системы профилактики по итогам анализа и </w:t>
      </w:r>
      <w:proofErr w:type="gramStart"/>
      <w:r w:rsidRPr="002B7586">
        <w:rPr>
          <w:rFonts w:ascii="Times New Roman" w:eastAsia="Times New Roman" w:hAnsi="Times New Roman" w:cs="Times New Roman"/>
          <w:sz w:val="24"/>
          <w:szCs w:val="24"/>
          <w:lang w:eastAsia="ru-RU"/>
        </w:rPr>
        <w:t>обобщения</w:t>
      </w:r>
      <w:proofErr w:type="gramEnd"/>
      <w:r w:rsidRPr="002B7586">
        <w:rPr>
          <w:rFonts w:ascii="Times New Roman" w:eastAsia="Times New Roman" w:hAnsi="Times New Roman" w:cs="Times New Roman"/>
          <w:sz w:val="24"/>
          <w:szCs w:val="24"/>
          <w:lang w:eastAsia="ru-RU"/>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подготавливает совместно с соответствующими органами или </w:t>
      </w:r>
      <w:proofErr w:type="gramStart"/>
      <w:r w:rsidRPr="002B7586">
        <w:rPr>
          <w:rFonts w:ascii="Times New Roman" w:eastAsia="Times New Roman" w:hAnsi="Times New Roman" w:cs="Times New Roman"/>
          <w:sz w:val="24"/>
          <w:szCs w:val="24"/>
          <w:lang w:eastAsia="ru-RU"/>
        </w:rPr>
        <w:t>учреждениями</w:t>
      </w:r>
      <w:proofErr w:type="gramEnd"/>
      <w:r w:rsidRPr="002B7586">
        <w:rPr>
          <w:rFonts w:ascii="Times New Roman" w:eastAsia="Times New Roman" w:hAnsi="Times New Roman" w:cs="Times New Roman"/>
          <w:sz w:val="24"/>
          <w:szCs w:val="24"/>
          <w:lang w:eastAsia="ru-RU"/>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2B7586">
        <w:rPr>
          <w:rFonts w:ascii="Times New Roman" w:eastAsia="Times New Roman" w:hAnsi="Times New Roman" w:cs="Times New Roman"/>
          <w:sz w:val="24"/>
          <w:szCs w:val="24"/>
          <w:lang w:eastAsia="ru-RU"/>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применяет меры воздействия в отношении несовершеннолетних, их родителей или иных </w:t>
      </w:r>
      <w:r w:rsidRPr="002B7586">
        <w:rPr>
          <w:rFonts w:ascii="Times New Roman" w:eastAsia="Times New Roman" w:hAnsi="Times New Roman" w:cs="Times New Roman"/>
          <w:sz w:val="24"/>
          <w:szCs w:val="24"/>
          <w:lang w:eastAsia="ru-RU"/>
        </w:rPr>
        <w:lastRenderedPageBreak/>
        <w:t>законных представителей в случаях и порядке, которые предусмотрены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принимает решения на основании заключения </w:t>
      </w:r>
      <w:proofErr w:type="spellStart"/>
      <w:r w:rsidRPr="002B7586">
        <w:rPr>
          <w:rFonts w:ascii="Times New Roman" w:eastAsia="Times New Roman" w:hAnsi="Times New Roman" w:cs="Times New Roman"/>
          <w:sz w:val="24"/>
          <w:szCs w:val="24"/>
          <w:lang w:eastAsia="ru-RU"/>
        </w:rPr>
        <w:t>психолого-медико-педагогической</w:t>
      </w:r>
      <w:proofErr w:type="spellEnd"/>
      <w:r w:rsidRPr="002B7586">
        <w:rPr>
          <w:rFonts w:ascii="Times New Roman" w:eastAsia="Times New Roman" w:hAnsi="Times New Roman" w:cs="Times New Roman"/>
          <w:sz w:val="24"/>
          <w:szCs w:val="24"/>
          <w:lang w:eastAsia="ru-RU"/>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принимает постановления об отчислении несовершеннолетних из специальных учебно-воспитательных учреждений открытого типа;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подготавливает и направляет в органы государственной власти Челябинской области и органы местного самоуправления в порядке, установленном законодательством Челябинской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2B7586">
        <w:rPr>
          <w:rFonts w:ascii="Times New Roman" w:eastAsia="Times New Roman" w:hAnsi="Times New Roman" w:cs="Times New Roman"/>
          <w:sz w:val="24"/>
          <w:szCs w:val="24"/>
          <w:lang w:eastAsia="ru-RU"/>
        </w:rPr>
        <w:t>недостижением</w:t>
      </w:r>
      <w:proofErr w:type="spellEnd"/>
      <w:r w:rsidRPr="002B7586">
        <w:rPr>
          <w:rFonts w:ascii="Times New Roman" w:eastAsia="Times New Roman" w:hAnsi="Times New Roman" w:cs="Times New Roman"/>
          <w:sz w:val="24"/>
          <w:szCs w:val="24"/>
          <w:lang w:eastAsia="ru-RU"/>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w:t>
      </w:r>
      <w:proofErr w:type="gramStart"/>
      <w:r w:rsidRPr="002B7586">
        <w:rPr>
          <w:rFonts w:ascii="Times New Roman" w:eastAsia="Times New Roman" w:hAnsi="Times New Roman" w:cs="Times New Roman"/>
          <w:sz w:val="24"/>
          <w:szCs w:val="24"/>
          <w:lang w:eastAsia="ru-RU"/>
        </w:rPr>
        <w:t>судом</w:t>
      </w:r>
      <w:proofErr w:type="gramEnd"/>
      <w:r w:rsidRPr="002B7586">
        <w:rPr>
          <w:rFonts w:ascii="Times New Roman" w:eastAsia="Times New Roman" w:hAnsi="Times New Roman" w:cs="Times New Roman"/>
          <w:sz w:val="24"/>
          <w:szCs w:val="24"/>
          <w:lang w:eastAsia="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68" w:history="1">
        <w:r w:rsidRPr="002B758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B7586">
        <w:rPr>
          <w:rFonts w:ascii="Times New Roman" w:eastAsia="Times New Roman" w:hAnsi="Times New Roman" w:cs="Times New Roman"/>
          <w:sz w:val="24"/>
          <w:szCs w:val="24"/>
          <w:lang w:eastAsia="ru-RU"/>
        </w:rPr>
        <w:t xml:space="preserve"> и законами субъектов Российской Федерации об административной ответственности к компетенции комиссий;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2B7586">
        <w:rPr>
          <w:rFonts w:ascii="Times New Roman" w:eastAsia="Times New Roman" w:hAnsi="Times New Roman" w:cs="Times New Roman"/>
          <w:sz w:val="24"/>
          <w:szCs w:val="24"/>
          <w:lang w:eastAsia="ru-RU"/>
        </w:rPr>
        <w:t>истечения</w:t>
      </w:r>
      <w:proofErr w:type="gramEnd"/>
      <w:r w:rsidRPr="002B7586">
        <w:rPr>
          <w:rFonts w:ascii="Times New Roman" w:eastAsia="Times New Roman" w:hAnsi="Times New Roman" w:cs="Times New Roman"/>
          <w:sz w:val="24"/>
          <w:szCs w:val="24"/>
          <w:lang w:eastAsia="ru-RU"/>
        </w:rPr>
        <w:t xml:space="preserve"> установленного судом срока пребывания несовершеннолетнего в указанном учреждении;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2B7586">
        <w:rPr>
          <w:rFonts w:ascii="Times New Roman" w:eastAsia="Times New Roman" w:hAnsi="Times New Roman" w:cs="Times New Roman"/>
          <w:sz w:val="24"/>
          <w:szCs w:val="24"/>
          <w:lang w:eastAsia="ru-RU"/>
        </w:rPr>
        <w:t>психолого-медико-педагогической</w:t>
      </w:r>
      <w:proofErr w:type="spellEnd"/>
      <w:r w:rsidRPr="002B7586">
        <w:rPr>
          <w:rFonts w:ascii="Times New Roman" w:eastAsia="Times New Roman" w:hAnsi="Times New Roman" w:cs="Times New Roman"/>
          <w:sz w:val="24"/>
          <w:szCs w:val="24"/>
          <w:lang w:eastAsia="ru-RU"/>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2B7586">
        <w:rPr>
          <w:rFonts w:ascii="Times New Roman" w:eastAsia="Times New Roman" w:hAnsi="Times New Roman" w:cs="Times New Roman"/>
          <w:sz w:val="24"/>
          <w:szCs w:val="24"/>
          <w:lang w:eastAsia="ru-RU"/>
        </w:rPr>
        <w:t xml:space="preserve"> </w:t>
      </w:r>
      <w:proofErr w:type="gramStart"/>
      <w:r w:rsidRPr="002B7586">
        <w:rPr>
          <w:rFonts w:ascii="Times New Roman" w:eastAsia="Times New Roman" w:hAnsi="Times New Roman" w:cs="Times New Roman"/>
          <w:sz w:val="24"/>
          <w:szCs w:val="24"/>
          <w:lang w:eastAsia="ru-RU"/>
        </w:rPr>
        <w:t>учреждении</w:t>
      </w:r>
      <w:proofErr w:type="gramEnd"/>
      <w:r w:rsidRPr="002B7586">
        <w:rPr>
          <w:rFonts w:ascii="Times New Roman" w:eastAsia="Times New Roman" w:hAnsi="Times New Roman" w:cs="Times New Roman"/>
          <w:sz w:val="24"/>
          <w:szCs w:val="24"/>
          <w:lang w:eastAsia="ru-RU"/>
        </w:rPr>
        <w:t xml:space="preserve"> закрытого типа;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 восстановлении срока пребывания несовершеннолетнего в специальном учебно-</w:t>
      </w:r>
      <w:r w:rsidRPr="002B7586">
        <w:rPr>
          <w:rFonts w:ascii="Times New Roman" w:eastAsia="Times New Roman" w:hAnsi="Times New Roman" w:cs="Times New Roman"/>
          <w:sz w:val="24"/>
          <w:szCs w:val="24"/>
          <w:lang w:eastAsia="ru-RU"/>
        </w:rPr>
        <w:lastRenderedPageBreak/>
        <w:t>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дает совместно </w:t>
      </w:r>
      <w:proofErr w:type="gramStart"/>
      <w:r w:rsidRPr="002B7586">
        <w:rPr>
          <w:rFonts w:ascii="Times New Roman" w:eastAsia="Times New Roman" w:hAnsi="Times New Roman" w:cs="Times New Roman"/>
          <w:sz w:val="24"/>
          <w:szCs w:val="24"/>
          <w:lang w:eastAsia="ru-RU"/>
        </w:rPr>
        <w:t>с Государственной инспекцией труда в Челябинской области согласие на расторжение трудового договора с работниками в возрасте</w:t>
      </w:r>
      <w:proofErr w:type="gramEnd"/>
      <w:r w:rsidRPr="002B7586">
        <w:rPr>
          <w:rFonts w:ascii="Times New Roman" w:eastAsia="Times New Roman" w:hAnsi="Times New Roman" w:cs="Times New Roman"/>
          <w:sz w:val="24"/>
          <w:szCs w:val="24"/>
          <w:lang w:eastAsia="ru-RU"/>
        </w:rPr>
        <w:t xml:space="preserve">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участвует в разработке проектов нормативных правовых актов по вопросам защиты прав и законных интересов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w:t>
      </w:r>
      <w:hyperlink r:id="rId69" w:history="1">
        <w:r w:rsidRPr="002B7586">
          <w:rPr>
            <w:rFonts w:ascii="Times New Roman" w:eastAsia="Times New Roman" w:hAnsi="Times New Roman" w:cs="Times New Roman"/>
            <w:color w:val="0000FF"/>
            <w:sz w:val="24"/>
            <w:szCs w:val="24"/>
            <w:u w:val="single"/>
            <w:lang w:eastAsia="ru-RU"/>
          </w:rPr>
          <w:t>Федерального закона от 24 июня 1999 года N 120-ФЗ "Об основах системы профилактики безнадзорности и правонарушений несовершеннолетних"</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w:t>
      </w:r>
      <w:hyperlink r:id="rId70" w:history="1">
        <w:r w:rsidRPr="002B7586">
          <w:rPr>
            <w:rFonts w:ascii="Times New Roman" w:eastAsia="Times New Roman" w:hAnsi="Times New Roman" w:cs="Times New Roman"/>
            <w:color w:val="0000FF"/>
            <w:sz w:val="24"/>
            <w:szCs w:val="24"/>
            <w:u w:val="single"/>
            <w:lang w:eastAsia="ru-RU"/>
          </w:rPr>
          <w:t>Федерального закона 24 июня 1999 года N 120-ФЗ "Об основах системы профилактики безнадзорности и правонарушений несовершеннолетних"</w:t>
        </w:r>
      </w:hyperlink>
      <w:r w:rsidRPr="002B7586">
        <w:rPr>
          <w:rFonts w:ascii="Times New Roman" w:eastAsia="Times New Roman" w:hAnsi="Times New Roman" w:cs="Times New Roman"/>
          <w:sz w:val="24"/>
          <w:szCs w:val="24"/>
          <w:lang w:eastAsia="ru-RU"/>
        </w:rPr>
        <w:t>, требует использования ресурсов нескольких органов и (или) учреждений системы профилактики, и</w:t>
      </w:r>
      <w:proofErr w:type="gramEnd"/>
      <w:r w:rsidRPr="002B7586">
        <w:rPr>
          <w:rFonts w:ascii="Times New Roman" w:eastAsia="Times New Roman" w:hAnsi="Times New Roman" w:cs="Times New Roman"/>
          <w:sz w:val="24"/>
          <w:szCs w:val="24"/>
          <w:lang w:eastAsia="ru-RU"/>
        </w:rPr>
        <w:t xml:space="preserve"> контролирует их исполнение;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осуществляет иные полномочия, которые предусмотрены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4 в ред. </w:t>
      </w:r>
      <w:hyperlink r:id="rId71"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В рамках осуществления своих полномочий комиссия имеет право:</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запрашивать и получать от государственных органов, органов местного самоуправления, учреждений системы профилактики необходимые для осуществления своих функций сведения;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вызывать должностных лиц для получения информации по рассматриваемым вопросам;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привлекать для участия в работе представителей государственных органов, органов местного самоуправления, учреждений системы профилактики и других заинтересованных лиц;</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4) вносить представления в государственные органы, органы местного самоуправления, учреждения, организации независимо от организационно-правовых форм и форм собственности в соответствии с </w:t>
      </w:r>
      <w:hyperlink r:id="rId72" w:history="1">
        <w:r w:rsidRPr="002B758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5-1. К вопросам обеспечения деятельности комиссии относятся: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подготовка и организация проведения заседаний и иных плановых мероприятий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осуществление </w:t>
      </w:r>
      <w:proofErr w:type="gramStart"/>
      <w:r w:rsidRPr="002B7586">
        <w:rPr>
          <w:rFonts w:ascii="Times New Roman" w:eastAsia="Times New Roman" w:hAnsi="Times New Roman" w:cs="Times New Roman"/>
          <w:sz w:val="24"/>
          <w:szCs w:val="24"/>
          <w:lang w:eastAsia="ru-RU"/>
        </w:rPr>
        <w:t>контроля за</w:t>
      </w:r>
      <w:proofErr w:type="gramEnd"/>
      <w:r w:rsidRPr="002B7586">
        <w:rPr>
          <w:rFonts w:ascii="Times New Roman" w:eastAsia="Times New Roman" w:hAnsi="Times New Roman" w:cs="Times New Roman"/>
          <w:sz w:val="24"/>
          <w:szCs w:val="24"/>
          <w:lang w:eastAsia="ru-RU"/>
        </w:rPr>
        <w:t xml:space="preserve"> своевременностью подготовки и представления материалов для рассмотрения на заседаниях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ведение делопроизводства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Челябинской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осуществление сбора, обработки и обобщения информации, необходимой для решения задач, стоящих перед комиссией;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осуществление сбора и обобщение информации о численности лиц, предусмотренных статьей 5 </w:t>
      </w:r>
      <w:hyperlink r:id="rId73" w:history="1">
        <w:r w:rsidRPr="002B7586">
          <w:rPr>
            <w:rFonts w:ascii="Times New Roman" w:eastAsia="Times New Roman" w:hAnsi="Times New Roman" w:cs="Times New Roman"/>
            <w:color w:val="0000FF"/>
            <w:sz w:val="24"/>
            <w:szCs w:val="24"/>
            <w:u w:val="single"/>
            <w:lang w:eastAsia="ru-RU"/>
          </w:rPr>
          <w:t>Федерального закона от 24 июня 1999 года N 120-ФЗ "Об основах системы профилактики безнадзорности и правонарушений несовершеннолетних"</w:t>
        </w:r>
      </w:hyperlink>
      <w:r w:rsidRPr="002B7586">
        <w:rPr>
          <w:rFonts w:ascii="Times New Roman" w:eastAsia="Times New Roman" w:hAnsi="Times New Roman" w:cs="Times New Roman"/>
          <w:sz w:val="24"/>
          <w:szCs w:val="24"/>
          <w:lang w:eastAsia="ru-RU"/>
        </w:rPr>
        <w:t>, в отношении которых органами и учреждениями системы профилактики проводится индивидуальная профилактическая работа;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подготовка информационных и аналитических материалов по вопросам профилактики безнадзорности и правонарушений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по делам несовершеннолетних и защите их прав о представлении необходимых для рассмотрения на заседании комиссии материалов (информации) по вопросам, отнесенным к ее компетенции;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осуществление сбора, обобщения информации о численности несовершеннолетних, находящихся в социально опасном положении, на территории соответствующего муниципального образования;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подготовка и направление в межведомственную комиссию по делам несовершеннолетних и защите их прав при Правительстве Челябинской области справочной информации, отчетов по вопросам, относящимся к компетенции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участие в подготовке заключений на проекты нормативных правовых актов по вопросам защиты прав и законных интересов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5-1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74"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outlineLvl w:val="2"/>
        <w:rPr>
          <w:rFonts w:ascii="Times New Roman" w:eastAsia="Times New Roman" w:hAnsi="Times New Roman" w:cs="Times New Roman"/>
          <w:b/>
          <w:bCs/>
          <w:sz w:val="27"/>
          <w:szCs w:val="27"/>
          <w:lang w:eastAsia="ru-RU"/>
        </w:rPr>
      </w:pPr>
      <w:r w:rsidRPr="002B7586">
        <w:rPr>
          <w:rFonts w:ascii="Times New Roman" w:eastAsia="Times New Roman" w:hAnsi="Times New Roman" w:cs="Times New Roman"/>
          <w:b/>
          <w:bCs/>
          <w:sz w:val="27"/>
          <w:szCs w:val="27"/>
          <w:lang w:eastAsia="ru-RU"/>
        </w:rPr>
        <w:t>III. Порядок работы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Комиссия осуществляет свою деятельность в соответствии с планом работы, который принимается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6-1 введен </w:t>
      </w:r>
      <w:hyperlink r:id="rId75"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6-2. Предложения по рассмотрению вопросов на заседании комиссии должны содержать:</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наименование вопроса и краткое обоснование необходимости его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2) информацию об органе (организации, учреждении), и (или) должностном лице, и (или) члене комиссии, ответственных за подготовку вопроса;</w:t>
      </w:r>
      <w:proofErr w:type="gramEnd"/>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перечень соисполнителей (при их наличии);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срок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6-2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76"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6-3. Предложения в проект плана работы комиссии могут направляться членам комиссии для предварительного согласования.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6-3 введен </w:t>
      </w:r>
      <w:hyperlink r:id="rId77"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6-4 введен </w:t>
      </w:r>
      <w:hyperlink r:id="rId78"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6-5. Изменения в план работы комиссии вносятся на заседании </w:t>
      </w:r>
      <w:proofErr w:type="gramStart"/>
      <w:r w:rsidRPr="002B7586">
        <w:rPr>
          <w:rFonts w:ascii="Times New Roman" w:eastAsia="Times New Roman" w:hAnsi="Times New Roman" w:cs="Times New Roman"/>
          <w:sz w:val="24"/>
          <w:szCs w:val="24"/>
          <w:lang w:eastAsia="ru-RU"/>
        </w:rPr>
        <w:t>комиссии</w:t>
      </w:r>
      <w:proofErr w:type="gramEnd"/>
      <w:r w:rsidRPr="002B7586">
        <w:rPr>
          <w:rFonts w:ascii="Times New Roman" w:eastAsia="Times New Roman" w:hAnsi="Times New Roman" w:cs="Times New Roman"/>
          <w:sz w:val="24"/>
          <w:szCs w:val="24"/>
          <w:lang w:eastAsia="ru-RU"/>
        </w:rPr>
        <w:t xml:space="preserve"> на основании предложений лиц, входящих в ее состав.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6-5 введен </w:t>
      </w:r>
      <w:hyperlink r:id="rId79"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6-6.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2B7586">
        <w:rPr>
          <w:rFonts w:ascii="Times New Roman" w:eastAsia="Times New Roman" w:hAnsi="Times New Roman" w:cs="Times New Roman"/>
          <w:sz w:val="24"/>
          <w:szCs w:val="24"/>
          <w:lang w:eastAsia="ru-RU"/>
        </w:rPr>
        <w:t>позднее</w:t>
      </w:r>
      <w:proofErr w:type="gramEnd"/>
      <w:r w:rsidRPr="002B7586">
        <w:rPr>
          <w:rFonts w:ascii="Times New Roman" w:eastAsia="Times New Roman" w:hAnsi="Times New Roman" w:cs="Times New Roman"/>
          <w:sz w:val="24"/>
          <w:szCs w:val="24"/>
          <w:lang w:eastAsia="ru-RU"/>
        </w:rPr>
        <w:t xml:space="preserve"> чем за 10 дней до дня проведения заседания и включают в себя: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справочно-аналитическую информацию по вопросу, вынесенному на рассмотрение;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предложения в проект постановления комиссии по рассматриваемому вопросу;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особые мнения по представленному проекту постановления комиссии, если таковые имеются;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иные сведения, необходимые для рассмотрения вопроса.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6-6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80"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6-7. В случае непредставления материалов по вопросам, включенным в повестку заседания, в установленный пунктом 6-7 настоящего Положения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6-7 введен </w:t>
      </w:r>
      <w:hyperlink r:id="rId81"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6-8.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2B7586">
        <w:rPr>
          <w:rFonts w:ascii="Times New Roman" w:eastAsia="Times New Roman" w:hAnsi="Times New Roman" w:cs="Times New Roman"/>
          <w:sz w:val="24"/>
          <w:szCs w:val="24"/>
          <w:lang w:eastAsia="ru-RU"/>
        </w:rPr>
        <w:t>позднее</w:t>
      </w:r>
      <w:proofErr w:type="gramEnd"/>
      <w:r w:rsidRPr="002B7586">
        <w:rPr>
          <w:rFonts w:ascii="Times New Roman" w:eastAsia="Times New Roman" w:hAnsi="Times New Roman" w:cs="Times New Roman"/>
          <w:sz w:val="24"/>
          <w:szCs w:val="24"/>
          <w:lang w:eastAsia="ru-RU"/>
        </w:rPr>
        <w:t xml:space="preserve"> чем за 3 рабочих дня до дня проведения заседания.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6-8 введен </w:t>
      </w:r>
      <w:hyperlink r:id="rId82"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6-9 введен </w:t>
      </w:r>
      <w:hyperlink r:id="rId83"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6-10. О дате, времени, месте и повестке заседания комиссии извещается прокурор.</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6-10 введен </w:t>
      </w:r>
      <w:hyperlink r:id="rId84"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7. Заседания комиссии проводятся в соответствии с планами работы не реже двух раз в месяц.</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7 в ред. </w:t>
      </w:r>
      <w:hyperlink r:id="rId85"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8. </w:t>
      </w:r>
      <w:proofErr w:type="gramStart"/>
      <w:r w:rsidRPr="002B7586">
        <w:rPr>
          <w:rFonts w:ascii="Times New Roman" w:eastAsia="Times New Roman" w:hAnsi="Times New Roman" w:cs="Times New Roman"/>
          <w:sz w:val="24"/>
          <w:szCs w:val="24"/>
          <w:lang w:eastAsia="ru-RU"/>
        </w:rPr>
        <w:t xml:space="preserve">В течение 10 суток со дня получения материалов прекращенного уголовного дела или материалов об отказе в возбуждении уголовного дела в отношении несовершеннолетних, указанных в подпунктах 1 и 2 пункта 4 статьи 15 </w:t>
      </w:r>
      <w:hyperlink r:id="rId86" w:history="1">
        <w:r w:rsidRPr="002B7586">
          <w:rPr>
            <w:rFonts w:ascii="Times New Roman" w:eastAsia="Times New Roman" w:hAnsi="Times New Roman" w:cs="Times New Roman"/>
            <w:color w:val="0000FF"/>
            <w:sz w:val="24"/>
            <w:szCs w:val="24"/>
            <w:u w:val="single"/>
            <w:lang w:eastAsia="ru-RU"/>
          </w:rPr>
          <w:t xml:space="preserve">Федерального закона от 24 июня 1999 года N </w:t>
        </w:r>
        <w:r w:rsidRPr="002B7586">
          <w:rPr>
            <w:rFonts w:ascii="Times New Roman" w:eastAsia="Times New Roman" w:hAnsi="Times New Roman" w:cs="Times New Roman"/>
            <w:color w:val="0000FF"/>
            <w:sz w:val="24"/>
            <w:szCs w:val="24"/>
            <w:u w:val="single"/>
            <w:lang w:eastAsia="ru-RU"/>
          </w:rPr>
          <w:lastRenderedPageBreak/>
          <w:t>120-ФЗ "Об основах системы профилактики безнадзорности и правонарушений несовершеннолетних"</w:t>
        </w:r>
      </w:hyperlink>
      <w:r w:rsidRPr="002B7586">
        <w:rPr>
          <w:rFonts w:ascii="Times New Roman" w:eastAsia="Times New Roman" w:hAnsi="Times New Roman" w:cs="Times New Roman"/>
          <w:sz w:val="24"/>
          <w:szCs w:val="24"/>
          <w:lang w:eastAsia="ru-RU"/>
        </w:rPr>
        <w:t xml:space="preserve"> (далее именуются - несовершеннолетние, не подлежащие уголовной ответственности), либо заверенных в установленном</w:t>
      </w:r>
      <w:proofErr w:type="gramEnd"/>
      <w:r w:rsidRPr="002B7586">
        <w:rPr>
          <w:rFonts w:ascii="Times New Roman" w:eastAsia="Times New Roman" w:hAnsi="Times New Roman" w:cs="Times New Roman"/>
          <w:sz w:val="24"/>
          <w:szCs w:val="24"/>
          <w:lang w:eastAsia="ru-RU"/>
        </w:rPr>
        <w:t xml:space="preserve"> </w:t>
      </w:r>
      <w:proofErr w:type="gramStart"/>
      <w:r w:rsidRPr="002B7586">
        <w:rPr>
          <w:rFonts w:ascii="Times New Roman" w:eastAsia="Times New Roman" w:hAnsi="Times New Roman" w:cs="Times New Roman"/>
          <w:sz w:val="24"/>
          <w:szCs w:val="24"/>
          <w:lang w:eastAsia="ru-RU"/>
        </w:rPr>
        <w:t xml:space="preserve">порядке копий таких материалов комиссия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87" w:history="1">
        <w:r w:rsidRPr="002B7586">
          <w:rPr>
            <w:rFonts w:ascii="Times New Roman" w:eastAsia="Times New Roman" w:hAnsi="Times New Roman" w:cs="Times New Roman"/>
            <w:color w:val="0000FF"/>
            <w:sz w:val="24"/>
            <w:szCs w:val="24"/>
            <w:u w:val="single"/>
            <w:lang w:eastAsia="ru-RU"/>
          </w:rPr>
          <w:t>Федеральным законом от 29 декабря 2012 года N 273-ФЗ "Об образовании в Российской Федерации"</w:t>
        </w:r>
      </w:hyperlink>
      <w:r w:rsidRPr="002B7586">
        <w:rPr>
          <w:rFonts w:ascii="Times New Roman" w:eastAsia="Times New Roman" w:hAnsi="Times New Roman" w:cs="Times New Roman"/>
          <w:sz w:val="24"/>
          <w:szCs w:val="24"/>
          <w:lang w:eastAsia="ru-RU"/>
        </w:rPr>
        <w:t>.</w:t>
      </w:r>
      <w:proofErr w:type="gramEnd"/>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В случае принятия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 в орган внутренних дел и прокурору.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8 в ред. </w:t>
      </w:r>
      <w:hyperlink r:id="rId88"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20.04.2016 N 195-П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9.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2B7586">
        <w:rPr>
          <w:rFonts w:ascii="Times New Roman" w:eastAsia="Times New Roman" w:hAnsi="Times New Roman" w:cs="Times New Roman"/>
          <w:sz w:val="24"/>
          <w:szCs w:val="24"/>
          <w:lang w:eastAsia="ru-RU"/>
        </w:rPr>
        <w:t>конфессий</w:t>
      </w:r>
      <w:proofErr w:type="spellEnd"/>
      <w:r w:rsidRPr="002B7586">
        <w:rPr>
          <w:rFonts w:ascii="Times New Roman" w:eastAsia="Times New Roman" w:hAnsi="Times New Roman" w:cs="Times New Roman"/>
          <w:sz w:val="24"/>
          <w:szCs w:val="24"/>
          <w:lang w:eastAsia="ru-RU"/>
        </w:rPr>
        <w:t>, граждане, имеющие опыт работы с несовершеннолетними, депутаты соответствующих представительных органов, другие заинтересованные лица.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9 в ред. </w:t>
      </w:r>
      <w:hyperlink r:id="rId89"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10. Председатель комиссии осуществляет полномочия члена комиссии, предусмотренные подпунктами 1 - 6 пункта 13 настоящего Положения, а также: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90"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осуществляет руководство деятельностью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председательствует на заседании комиссии и организует ее работу;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имеет право решающего голоса при голосовании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представляет комиссию в государственных органах, органах местного самоуправления и иных организациях;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утверждает повестку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назначает дату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7) дает заместителю председателя комиссии, ответственному секретарю комиссии, членам комиссии </w:t>
      </w:r>
      <w:proofErr w:type="gramStart"/>
      <w:r w:rsidRPr="002B7586">
        <w:rPr>
          <w:rFonts w:ascii="Times New Roman" w:eastAsia="Times New Roman" w:hAnsi="Times New Roman" w:cs="Times New Roman"/>
          <w:sz w:val="24"/>
          <w:szCs w:val="24"/>
          <w:lang w:eastAsia="ru-RU"/>
        </w:rPr>
        <w:t>обязательные к исполнению</w:t>
      </w:r>
      <w:proofErr w:type="gramEnd"/>
      <w:r w:rsidRPr="002B7586">
        <w:rPr>
          <w:rFonts w:ascii="Times New Roman" w:eastAsia="Times New Roman" w:hAnsi="Times New Roman" w:cs="Times New Roman"/>
          <w:sz w:val="24"/>
          <w:szCs w:val="24"/>
          <w:lang w:eastAsia="ru-RU"/>
        </w:rPr>
        <w:t xml:space="preserve"> поручения по вопросам, отнесенным к компетенции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8) представляет уполномоченным органам (должностным лицам) предложения по формированию персонального состава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 xml:space="preserve">9) осуществляет </w:t>
      </w:r>
      <w:proofErr w:type="gramStart"/>
      <w:r w:rsidRPr="002B7586">
        <w:rPr>
          <w:rFonts w:ascii="Times New Roman" w:eastAsia="Times New Roman" w:hAnsi="Times New Roman" w:cs="Times New Roman"/>
          <w:sz w:val="24"/>
          <w:szCs w:val="24"/>
          <w:lang w:eastAsia="ru-RU"/>
        </w:rPr>
        <w:t>контроль за</w:t>
      </w:r>
      <w:proofErr w:type="gramEnd"/>
      <w:r w:rsidRPr="002B7586">
        <w:rPr>
          <w:rFonts w:ascii="Times New Roman" w:eastAsia="Times New Roman" w:hAnsi="Times New Roman" w:cs="Times New Roman"/>
          <w:sz w:val="24"/>
          <w:szCs w:val="24"/>
          <w:lang w:eastAsia="ru-RU"/>
        </w:rPr>
        <w:t xml:space="preserve"> исполнением плана работы комиссии, подписывает постановления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11. Заместитель председателя комиссии осуществляет полномочия, предусмотренные подпунктами 1 - 6 пункта 13 настоящего Положения, а также: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91"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выполняет поручения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исполняет обязанности председателя комиссии в его отсутствие;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3) обеспечивает </w:t>
      </w:r>
      <w:proofErr w:type="gramStart"/>
      <w:r w:rsidRPr="002B7586">
        <w:rPr>
          <w:rFonts w:ascii="Times New Roman" w:eastAsia="Times New Roman" w:hAnsi="Times New Roman" w:cs="Times New Roman"/>
          <w:sz w:val="24"/>
          <w:szCs w:val="24"/>
          <w:lang w:eastAsia="ru-RU"/>
        </w:rPr>
        <w:t>контроль за</w:t>
      </w:r>
      <w:proofErr w:type="gramEnd"/>
      <w:r w:rsidRPr="002B7586">
        <w:rPr>
          <w:rFonts w:ascii="Times New Roman" w:eastAsia="Times New Roman" w:hAnsi="Times New Roman" w:cs="Times New Roman"/>
          <w:sz w:val="24"/>
          <w:szCs w:val="24"/>
          <w:lang w:eastAsia="ru-RU"/>
        </w:rPr>
        <w:t xml:space="preserve"> исполнением постановлений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4) обеспечивает </w:t>
      </w:r>
      <w:proofErr w:type="gramStart"/>
      <w:r w:rsidRPr="002B7586">
        <w:rPr>
          <w:rFonts w:ascii="Times New Roman" w:eastAsia="Times New Roman" w:hAnsi="Times New Roman" w:cs="Times New Roman"/>
          <w:sz w:val="24"/>
          <w:szCs w:val="24"/>
          <w:lang w:eastAsia="ru-RU"/>
        </w:rPr>
        <w:t>контроль за</w:t>
      </w:r>
      <w:proofErr w:type="gramEnd"/>
      <w:r w:rsidRPr="002B7586">
        <w:rPr>
          <w:rFonts w:ascii="Times New Roman" w:eastAsia="Times New Roman" w:hAnsi="Times New Roman" w:cs="Times New Roman"/>
          <w:sz w:val="24"/>
          <w:szCs w:val="24"/>
          <w:lang w:eastAsia="ru-RU"/>
        </w:rPr>
        <w:t xml:space="preserve"> своевременной подготовкой материалов для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12. Ответственный секретарь комиссии осуществляет полномочия, предусмотренные подпунктами 1, 3 - 6 пункта 13 настоящего Положения, а также: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92"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осуществляет подготовку материалов для рассмотрения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выполняет поручения председателя и заместителя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3) утратил силу. - </w:t>
      </w:r>
      <w:hyperlink r:id="rId93" w:history="1">
        <w:r w:rsidRPr="002B7586">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обеспечивает вручение копий постановлений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13. Члены комиссии обладают равными правами при рассмотрении и обсуждении вопросов, отнесенных к компетенции комиссии, и осуществляют следующие полномочия: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(в ред. </w:t>
      </w:r>
      <w:hyperlink r:id="rId94" w:history="1">
        <w:r w:rsidRPr="002B7586">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участвуют в заседании комиссии и его подготовке;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предварительно (до заседания комиссии) знакомятся с материалами по вопросам, выносимым на ее рассмотрение;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вносят предложения об отложении рассмотрения вопроса и о запросе дополнительных материалов по нему;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участвуют в обсуждении постановлений, принимаемых комиссией по рассматриваемым вопросам (делам), и голосуют при их принятии;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6) составляют протоколы об административных правонарушениях в случаях и порядке, предусмотренных </w:t>
      </w:r>
      <w:hyperlink r:id="rId95" w:history="1">
        <w:r w:rsidRPr="002B758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r>
      <w:proofErr w:type="gramStart"/>
      <w:r w:rsidRPr="002B7586">
        <w:rPr>
          <w:rFonts w:ascii="Times New Roman" w:eastAsia="Times New Roman" w:hAnsi="Times New Roman" w:cs="Times New Roman"/>
          <w:sz w:val="24"/>
          <w:szCs w:val="24"/>
          <w:lang w:eastAsia="ru-RU"/>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2B7586">
        <w:rPr>
          <w:rFonts w:ascii="Times New Roman" w:eastAsia="Times New Roman" w:hAnsi="Times New Roman" w:cs="Times New Roman"/>
          <w:sz w:val="24"/>
          <w:szCs w:val="24"/>
          <w:lang w:eastAsia="ru-RU"/>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8) выполняют поручения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9) информируют председателя комиссии о своем участии в заседании или причинах отсутствия на заседании.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spellStart"/>
      <w:r w:rsidRPr="002B7586">
        <w:rPr>
          <w:rFonts w:ascii="Times New Roman" w:eastAsia="Times New Roman" w:hAnsi="Times New Roman" w:cs="Times New Roman"/>
          <w:sz w:val="24"/>
          <w:szCs w:val="24"/>
          <w:lang w:eastAsia="ru-RU"/>
        </w:rPr>
        <w:t>пп</w:t>
      </w:r>
      <w:proofErr w:type="spellEnd"/>
      <w:r w:rsidRPr="002B7586">
        <w:rPr>
          <w:rFonts w:ascii="Times New Roman" w:eastAsia="Times New Roman" w:hAnsi="Times New Roman" w:cs="Times New Roman"/>
          <w:sz w:val="24"/>
          <w:szCs w:val="24"/>
          <w:lang w:eastAsia="ru-RU"/>
        </w:rPr>
        <w:t xml:space="preserve">. 9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96"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13-1. Полномочия председателя, заместителя председателя, ответственного секретаря, члена комиссии прекращаются при наличии следующих оснований: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прекращение полномочий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7) по факту смерти.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 xml:space="preserve">(п. 13-1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97"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13-2.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13-1 настоящего Положения.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13-2 введен </w:t>
      </w:r>
      <w:hyperlink r:id="rId98"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14.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15. На заседании комиссии председательствует ее председатель либо заместитель председателя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16. Решения комиссии принимаются большинством голосов присутствующих на заседании членов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16-1.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16-1 введен </w:t>
      </w:r>
      <w:hyperlink r:id="rId99"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16-2. Результаты голосования, оглашенные председателем комиссии, вносятся в протокол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w:t>
      </w:r>
      <w:proofErr w:type="gramStart"/>
      <w:r w:rsidRPr="002B7586">
        <w:rPr>
          <w:rFonts w:ascii="Times New Roman" w:eastAsia="Times New Roman" w:hAnsi="Times New Roman" w:cs="Times New Roman"/>
          <w:sz w:val="24"/>
          <w:szCs w:val="24"/>
          <w:lang w:eastAsia="ru-RU"/>
        </w:rPr>
        <w:t>п</w:t>
      </w:r>
      <w:proofErr w:type="gramEnd"/>
      <w:r w:rsidRPr="002B7586">
        <w:rPr>
          <w:rFonts w:ascii="Times New Roman" w:eastAsia="Times New Roman" w:hAnsi="Times New Roman" w:cs="Times New Roman"/>
          <w:sz w:val="24"/>
          <w:szCs w:val="24"/>
          <w:lang w:eastAsia="ru-RU"/>
        </w:rPr>
        <w:t xml:space="preserve">. 16-2 введен </w:t>
      </w:r>
      <w:hyperlink r:id="rId100"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16-3. В протоколе заседания комиссии указываются: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 наименование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 дата, время и место проведения заседания;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3) сведения о присутствующих и отсутствующих членах комиссии, иных лицах, присутствующих на заседании;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4) повестка дня;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5) отметка о способе документирования заседания коллегиального органа (стенографирование, видеоконференция, запись на диктофон и другое);</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6) наименование вопросов, рассмотренных на заседании комиссии, и ход их обсуждения;</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7) результаты голосования по вопросам, обсуждаемым на заседании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8) решение, принятое по рассматриваемому вопросу.</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16-3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101"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lastRenderedPageBreak/>
        <w:br/>
        <w:t>16-4.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(п. 16-4 </w:t>
      </w:r>
      <w:proofErr w:type="gramStart"/>
      <w:r w:rsidRPr="002B7586">
        <w:rPr>
          <w:rFonts w:ascii="Times New Roman" w:eastAsia="Times New Roman" w:hAnsi="Times New Roman" w:cs="Times New Roman"/>
          <w:sz w:val="24"/>
          <w:szCs w:val="24"/>
          <w:lang w:eastAsia="ru-RU"/>
        </w:rPr>
        <w:t>введен</w:t>
      </w:r>
      <w:proofErr w:type="gramEnd"/>
      <w:r w:rsidRPr="002B7586">
        <w:rPr>
          <w:rFonts w:ascii="Times New Roman" w:eastAsia="Times New Roman" w:hAnsi="Times New Roman" w:cs="Times New Roman"/>
          <w:sz w:val="24"/>
          <w:szCs w:val="24"/>
          <w:lang w:eastAsia="ru-RU"/>
        </w:rPr>
        <w:t xml:space="preserve"> </w:t>
      </w:r>
      <w:hyperlink r:id="rId102" w:history="1">
        <w:r w:rsidRPr="002B7586">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20.07.2020 N 364-П</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17. Протокол заседания комиссии подписывается председательствующим на заседании комиссии и секретарем заседания комиссии.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 xml:space="preserve">18. Решения комиссии оформляются в форме постановлений с соблюдением требований, установленных </w:t>
      </w:r>
      <w:hyperlink r:id="rId103" w:history="1">
        <w:r w:rsidRPr="002B758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6 ноября 2013 г. N 995 "Об утверждении Примерного положения о комиссиях по делам несовершеннолетних и защите их прав"</w:t>
        </w:r>
      </w:hyperlink>
      <w:r w:rsidRPr="002B7586">
        <w:rPr>
          <w:rFonts w:ascii="Times New Roman" w:eastAsia="Times New Roman" w:hAnsi="Times New Roman" w:cs="Times New Roman"/>
          <w:sz w:val="24"/>
          <w:szCs w:val="24"/>
          <w:lang w:eastAsia="ru-RU"/>
        </w:rPr>
        <w:t>.</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19.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20. Постановления, принятые комиссией, обязательны для исполнения органами и учреждениями системы профилактики.</w:t>
      </w:r>
    </w:p>
    <w:p w:rsidR="002B7586" w:rsidRPr="002B7586" w:rsidRDefault="002B7586" w:rsidP="002B7586">
      <w:pPr>
        <w:spacing w:after="0" w:line="240" w:lineRule="auto"/>
        <w:jc w:val="both"/>
        <w:rPr>
          <w:rFonts w:ascii="Times New Roman" w:eastAsia="Times New Roman" w:hAnsi="Times New Roman" w:cs="Times New Roman"/>
          <w:sz w:val="24"/>
          <w:szCs w:val="24"/>
          <w:lang w:eastAsia="ru-RU"/>
        </w:rPr>
      </w:pPr>
      <w:r w:rsidRPr="002B7586">
        <w:rPr>
          <w:rFonts w:ascii="Times New Roman" w:eastAsia="Times New Roman" w:hAnsi="Times New Roman" w:cs="Times New Roman"/>
          <w:sz w:val="24"/>
          <w:szCs w:val="24"/>
          <w:lang w:eastAsia="ru-RU"/>
        </w:rPr>
        <w:br/>
        <w:t>21. Органы и учреждения системы профилактики обязаны сообщить комиссии о мерах, принятых по исполнению постановления, в указанный в нем срок.</w:t>
      </w:r>
    </w:p>
    <w:p w:rsidR="002B7586" w:rsidRDefault="002B7586" w:rsidP="002B7586">
      <w:pPr>
        <w:spacing w:after="0" w:line="240" w:lineRule="auto"/>
        <w:jc w:val="both"/>
      </w:pPr>
    </w:p>
    <w:sectPr w:rsidR="002B7586" w:rsidSect="002B758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B7586"/>
    <w:rsid w:val="000C6EA2"/>
    <w:rsid w:val="002B7586"/>
    <w:rsid w:val="003F43FB"/>
    <w:rsid w:val="00B90879"/>
    <w:rsid w:val="00F85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A2"/>
  </w:style>
  <w:style w:type="paragraph" w:styleId="1">
    <w:name w:val="heading 1"/>
    <w:basedOn w:val="a"/>
    <w:link w:val="10"/>
    <w:uiPriority w:val="9"/>
    <w:qFormat/>
    <w:rsid w:val="002B7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7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75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5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75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7586"/>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378777408">
      <w:bodyDiv w:val="1"/>
      <w:marLeft w:val="0"/>
      <w:marRight w:val="0"/>
      <w:marTop w:val="0"/>
      <w:marBottom w:val="0"/>
      <w:divBdr>
        <w:top w:val="none" w:sz="0" w:space="0" w:color="auto"/>
        <w:left w:val="none" w:sz="0" w:space="0" w:color="auto"/>
        <w:bottom w:val="none" w:sz="0" w:space="0" w:color="auto"/>
        <w:right w:val="none" w:sz="0" w:space="0" w:color="auto"/>
      </w:divBdr>
      <w:divsChild>
        <w:div w:id="38977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04937" TargetMode="External"/><Relationship Id="rId21" Type="http://schemas.openxmlformats.org/officeDocument/2006/relationships/hyperlink" Target="http://docs.cntd.ru/document/430649706" TargetMode="External"/><Relationship Id="rId42" Type="http://schemas.openxmlformats.org/officeDocument/2006/relationships/hyperlink" Target="http://docs.cntd.ru/document/570859781" TargetMode="External"/><Relationship Id="rId47" Type="http://schemas.openxmlformats.org/officeDocument/2006/relationships/hyperlink" Target="http://docs.cntd.ru/document/570859781" TargetMode="External"/><Relationship Id="rId63" Type="http://schemas.openxmlformats.org/officeDocument/2006/relationships/hyperlink" Target="http://docs.cntd.ru/document/438876787" TargetMode="External"/><Relationship Id="rId68" Type="http://schemas.openxmlformats.org/officeDocument/2006/relationships/hyperlink" Target="http://docs.cntd.ru/document/901807667" TargetMode="External"/><Relationship Id="rId84" Type="http://schemas.openxmlformats.org/officeDocument/2006/relationships/hyperlink" Target="http://docs.cntd.ru/document/570859781" TargetMode="External"/><Relationship Id="rId89" Type="http://schemas.openxmlformats.org/officeDocument/2006/relationships/hyperlink" Target="http://docs.cntd.ru/document/570859781" TargetMode="External"/><Relationship Id="rId7" Type="http://schemas.openxmlformats.org/officeDocument/2006/relationships/hyperlink" Target="http://docs.cntd.ru/document/499508713" TargetMode="External"/><Relationship Id="rId71" Type="http://schemas.openxmlformats.org/officeDocument/2006/relationships/hyperlink" Target="http://docs.cntd.ru/document/570859781" TargetMode="External"/><Relationship Id="rId92" Type="http://schemas.openxmlformats.org/officeDocument/2006/relationships/hyperlink" Target="http://docs.cntd.ru/document/570859781" TargetMode="External"/><Relationship Id="rId2" Type="http://schemas.openxmlformats.org/officeDocument/2006/relationships/settings" Target="settings.xml"/><Relationship Id="rId16" Type="http://schemas.openxmlformats.org/officeDocument/2006/relationships/hyperlink" Target="http://docs.cntd.ru/document/802038684" TargetMode="External"/><Relationship Id="rId29" Type="http://schemas.openxmlformats.org/officeDocument/2006/relationships/hyperlink" Target="http://docs.cntd.ru/document/570859781" TargetMode="External"/><Relationship Id="rId11" Type="http://schemas.openxmlformats.org/officeDocument/2006/relationships/hyperlink" Target="http://docs.cntd.ru/document/428542246" TargetMode="External"/><Relationship Id="rId24" Type="http://schemas.openxmlformats.org/officeDocument/2006/relationships/hyperlink" Target="http://docs.cntd.ru/document/570859781" TargetMode="External"/><Relationship Id="rId32" Type="http://schemas.openxmlformats.org/officeDocument/2006/relationships/hyperlink" Target="http://docs.cntd.ru/document/570859781" TargetMode="External"/><Relationship Id="rId37" Type="http://schemas.openxmlformats.org/officeDocument/2006/relationships/hyperlink" Target="http://docs.cntd.ru/document/570859781" TargetMode="External"/><Relationship Id="rId40" Type="http://schemas.openxmlformats.org/officeDocument/2006/relationships/hyperlink" Target="http://docs.cntd.ru/document/570859781" TargetMode="External"/><Relationship Id="rId45" Type="http://schemas.openxmlformats.org/officeDocument/2006/relationships/hyperlink" Target="http://docs.cntd.ru/document/570859781" TargetMode="External"/><Relationship Id="rId53" Type="http://schemas.openxmlformats.org/officeDocument/2006/relationships/hyperlink" Target="http://docs.cntd.ru/document/570859781" TargetMode="External"/><Relationship Id="rId58" Type="http://schemas.openxmlformats.org/officeDocument/2006/relationships/hyperlink" Target="http://docs.cntd.ru/document/430649706" TargetMode="External"/><Relationship Id="rId66" Type="http://schemas.openxmlformats.org/officeDocument/2006/relationships/hyperlink" Target="http://docs.cntd.ru/document/9004937" TargetMode="External"/><Relationship Id="rId74" Type="http://schemas.openxmlformats.org/officeDocument/2006/relationships/hyperlink" Target="http://docs.cntd.ru/document/570859781" TargetMode="External"/><Relationship Id="rId79" Type="http://schemas.openxmlformats.org/officeDocument/2006/relationships/hyperlink" Target="http://docs.cntd.ru/document/570859781" TargetMode="External"/><Relationship Id="rId87" Type="http://schemas.openxmlformats.org/officeDocument/2006/relationships/hyperlink" Target="http://docs.cntd.ru/document/902389617" TargetMode="External"/><Relationship Id="rId102" Type="http://schemas.openxmlformats.org/officeDocument/2006/relationships/hyperlink" Target="http://docs.cntd.ru/document/570859781" TargetMode="External"/><Relationship Id="rId5" Type="http://schemas.openxmlformats.org/officeDocument/2006/relationships/hyperlink" Target="http://docs.cntd.ru/document/819044362" TargetMode="External"/><Relationship Id="rId61" Type="http://schemas.openxmlformats.org/officeDocument/2006/relationships/hyperlink" Target="http://docs.cntd.ru/document/412711944" TargetMode="External"/><Relationship Id="rId82" Type="http://schemas.openxmlformats.org/officeDocument/2006/relationships/hyperlink" Target="http://docs.cntd.ru/document/570859781" TargetMode="External"/><Relationship Id="rId90" Type="http://schemas.openxmlformats.org/officeDocument/2006/relationships/hyperlink" Target="http://docs.cntd.ru/document/570859781" TargetMode="External"/><Relationship Id="rId95" Type="http://schemas.openxmlformats.org/officeDocument/2006/relationships/hyperlink" Target="http://docs.cntd.ru/document/901807667" TargetMode="External"/><Relationship Id="rId19" Type="http://schemas.openxmlformats.org/officeDocument/2006/relationships/hyperlink" Target="http://docs.cntd.ru/document/412711944" TargetMode="External"/><Relationship Id="rId14" Type="http://schemas.openxmlformats.org/officeDocument/2006/relationships/hyperlink" Target="http://docs.cntd.ru/document/550108666" TargetMode="External"/><Relationship Id="rId22" Type="http://schemas.openxmlformats.org/officeDocument/2006/relationships/hyperlink" Target="http://docs.cntd.ru/document/438876787" TargetMode="External"/><Relationship Id="rId27" Type="http://schemas.openxmlformats.org/officeDocument/2006/relationships/hyperlink" Target="http://docs.cntd.ru/document/550108666" TargetMode="External"/><Relationship Id="rId30" Type="http://schemas.openxmlformats.org/officeDocument/2006/relationships/hyperlink" Target="http://docs.cntd.ru/document/901737405" TargetMode="External"/><Relationship Id="rId35" Type="http://schemas.openxmlformats.org/officeDocument/2006/relationships/hyperlink" Target="http://docs.cntd.ru/document/570859781" TargetMode="External"/><Relationship Id="rId43" Type="http://schemas.openxmlformats.org/officeDocument/2006/relationships/hyperlink" Target="http://docs.cntd.ru/document/570859781" TargetMode="External"/><Relationship Id="rId48" Type="http://schemas.openxmlformats.org/officeDocument/2006/relationships/hyperlink" Target="http://docs.cntd.ru/document/570859781" TargetMode="External"/><Relationship Id="rId56" Type="http://schemas.openxmlformats.org/officeDocument/2006/relationships/hyperlink" Target="http://docs.cntd.ru/document/499055390" TargetMode="External"/><Relationship Id="rId64" Type="http://schemas.openxmlformats.org/officeDocument/2006/relationships/hyperlink" Target="http://docs.cntd.ru/document/570859781" TargetMode="External"/><Relationship Id="rId69" Type="http://schemas.openxmlformats.org/officeDocument/2006/relationships/hyperlink" Target="http://docs.cntd.ru/document/901737405" TargetMode="External"/><Relationship Id="rId77" Type="http://schemas.openxmlformats.org/officeDocument/2006/relationships/hyperlink" Target="http://docs.cntd.ru/document/570859781" TargetMode="External"/><Relationship Id="rId100" Type="http://schemas.openxmlformats.org/officeDocument/2006/relationships/hyperlink" Target="http://docs.cntd.ru/document/570859781" TargetMode="External"/><Relationship Id="rId105" Type="http://schemas.openxmlformats.org/officeDocument/2006/relationships/theme" Target="theme/theme1.xml"/><Relationship Id="rId8" Type="http://schemas.openxmlformats.org/officeDocument/2006/relationships/hyperlink" Target="http://docs.cntd.ru/document/499500343" TargetMode="External"/><Relationship Id="rId51" Type="http://schemas.openxmlformats.org/officeDocument/2006/relationships/hyperlink" Target="http://docs.cntd.ru/document/570859781" TargetMode="External"/><Relationship Id="rId72" Type="http://schemas.openxmlformats.org/officeDocument/2006/relationships/hyperlink" Target="http://docs.cntd.ru/document/901807667" TargetMode="External"/><Relationship Id="rId80" Type="http://schemas.openxmlformats.org/officeDocument/2006/relationships/hyperlink" Target="http://docs.cntd.ru/document/570859781" TargetMode="External"/><Relationship Id="rId85" Type="http://schemas.openxmlformats.org/officeDocument/2006/relationships/hyperlink" Target="http://docs.cntd.ru/document/570859781" TargetMode="External"/><Relationship Id="rId93" Type="http://schemas.openxmlformats.org/officeDocument/2006/relationships/hyperlink" Target="http://docs.cntd.ru/document/570859781" TargetMode="External"/><Relationship Id="rId98" Type="http://schemas.openxmlformats.org/officeDocument/2006/relationships/hyperlink" Target="http://docs.cntd.ru/document/570859781" TargetMode="External"/><Relationship Id="rId3" Type="http://schemas.openxmlformats.org/officeDocument/2006/relationships/webSettings" Target="webSettings.xml"/><Relationship Id="rId12" Type="http://schemas.openxmlformats.org/officeDocument/2006/relationships/hyperlink" Target="http://docs.cntd.ru/document/430649706" TargetMode="External"/><Relationship Id="rId17" Type="http://schemas.openxmlformats.org/officeDocument/2006/relationships/hyperlink" Target="http://docs.cntd.ru/document/499508016" TargetMode="External"/><Relationship Id="rId25" Type="http://schemas.openxmlformats.org/officeDocument/2006/relationships/hyperlink" Target="http://docs.cntd.ru/document/446643994" TargetMode="External"/><Relationship Id="rId33" Type="http://schemas.openxmlformats.org/officeDocument/2006/relationships/hyperlink" Target="http://docs.cntd.ru/document/570859781" TargetMode="External"/><Relationship Id="rId38" Type="http://schemas.openxmlformats.org/officeDocument/2006/relationships/hyperlink" Target="http://docs.cntd.ru/document/570859781" TargetMode="External"/><Relationship Id="rId46" Type="http://schemas.openxmlformats.org/officeDocument/2006/relationships/hyperlink" Target="http://docs.cntd.ru/document/570859781" TargetMode="External"/><Relationship Id="rId59" Type="http://schemas.openxmlformats.org/officeDocument/2006/relationships/hyperlink" Target="http://docs.cntd.ru/document/430649706" TargetMode="External"/><Relationship Id="rId67" Type="http://schemas.openxmlformats.org/officeDocument/2006/relationships/hyperlink" Target="http://docs.cntd.ru/document/570859781" TargetMode="External"/><Relationship Id="rId103" Type="http://schemas.openxmlformats.org/officeDocument/2006/relationships/hyperlink" Target="http://docs.cntd.ru/document/499055390" TargetMode="External"/><Relationship Id="rId20" Type="http://schemas.openxmlformats.org/officeDocument/2006/relationships/hyperlink" Target="http://docs.cntd.ru/document/428542246" TargetMode="External"/><Relationship Id="rId41" Type="http://schemas.openxmlformats.org/officeDocument/2006/relationships/hyperlink" Target="http://docs.cntd.ru/document/570859781" TargetMode="External"/><Relationship Id="rId54" Type="http://schemas.openxmlformats.org/officeDocument/2006/relationships/hyperlink" Target="http://docs.cntd.ru/document/570859781" TargetMode="External"/><Relationship Id="rId62" Type="http://schemas.openxmlformats.org/officeDocument/2006/relationships/hyperlink" Target="http://docs.cntd.ru/document/428542246" TargetMode="External"/><Relationship Id="rId70" Type="http://schemas.openxmlformats.org/officeDocument/2006/relationships/hyperlink" Target="http://docs.cntd.ru/document/901737405" TargetMode="External"/><Relationship Id="rId75" Type="http://schemas.openxmlformats.org/officeDocument/2006/relationships/hyperlink" Target="http://docs.cntd.ru/document/570859781" TargetMode="External"/><Relationship Id="rId83" Type="http://schemas.openxmlformats.org/officeDocument/2006/relationships/hyperlink" Target="http://docs.cntd.ru/document/570859781" TargetMode="External"/><Relationship Id="rId88" Type="http://schemas.openxmlformats.org/officeDocument/2006/relationships/hyperlink" Target="http://docs.cntd.ru/document/438876787" TargetMode="External"/><Relationship Id="rId91" Type="http://schemas.openxmlformats.org/officeDocument/2006/relationships/hyperlink" Target="http://docs.cntd.ru/document/570859781" TargetMode="External"/><Relationship Id="rId96" Type="http://schemas.openxmlformats.org/officeDocument/2006/relationships/hyperlink" Target="http://docs.cntd.ru/document/570859781" TargetMode="External"/><Relationship Id="rId1" Type="http://schemas.openxmlformats.org/officeDocument/2006/relationships/styles" Target="styles.xml"/><Relationship Id="rId6" Type="http://schemas.openxmlformats.org/officeDocument/2006/relationships/hyperlink" Target="http://docs.cntd.ru/document/444939393" TargetMode="External"/><Relationship Id="rId15" Type="http://schemas.openxmlformats.org/officeDocument/2006/relationships/hyperlink" Target="http://docs.cntd.ru/document/570859781" TargetMode="External"/><Relationship Id="rId23" Type="http://schemas.openxmlformats.org/officeDocument/2006/relationships/hyperlink" Target="http://docs.cntd.ru/document/550108666" TargetMode="External"/><Relationship Id="rId28" Type="http://schemas.openxmlformats.org/officeDocument/2006/relationships/hyperlink" Target="http://docs.cntd.ru/document/570859781" TargetMode="External"/><Relationship Id="rId36" Type="http://schemas.openxmlformats.org/officeDocument/2006/relationships/hyperlink" Target="http://docs.cntd.ru/document/570859781" TargetMode="External"/><Relationship Id="rId49" Type="http://schemas.openxmlformats.org/officeDocument/2006/relationships/hyperlink" Target="http://docs.cntd.ru/document/570859781" TargetMode="External"/><Relationship Id="rId57" Type="http://schemas.openxmlformats.org/officeDocument/2006/relationships/hyperlink" Target="http://docs.cntd.ru/document/420292723" TargetMode="External"/><Relationship Id="rId10" Type="http://schemas.openxmlformats.org/officeDocument/2006/relationships/hyperlink" Target="http://docs.cntd.ru/document/412711944" TargetMode="External"/><Relationship Id="rId31" Type="http://schemas.openxmlformats.org/officeDocument/2006/relationships/hyperlink" Target="http://docs.cntd.ru/document/570859781" TargetMode="External"/><Relationship Id="rId44" Type="http://schemas.openxmlformats.org/officeDocument/2006/relationships/hyperlink" Target="http://docs.cntd.ru/document/570859781" TargetMode="External"/><Relationship Id="rId52" Type="http://schemas.openxmlformats.org/officeDocument/2006/relationships/hyperlink" Target="http://docs.cntd.ru/document/570859781" TargetMode="External"/><Relationship Id="rId60" Type="http://schemas.openxmlformats.org/officeDocument/2006/relationships/hyperlink" Target="http://docs.cntd.ru/document/453125085" TargetMode="External"/><Relationship Id="rId65" Type="http://schemas.openxmlformats.org/officeDocument/2006/relationships/hyperlink" Target="http://docs.cntd.ru/document/446643994" TargetMode="External"/><Relationship Id="rId73" Type="http://schemas.openxmlformats.org/officeDocument/2006/relationships/hyperlink" Target="http://docs.cntd.ru/document/901737405" TargetMode="External"/><Relationship Id="rId78" Type="http://schemas.openxmlformats.org/officeDocument/2006/relationships/hyperlink" Target="http://docs.cntd.ru/document/570859781" TargetMode="External"/><Relationship Id="rId81" Type="http://schemas.openxmlformats.org/officeDocument/2006/relationships/hyperlink" Target="http://docs.cntd.ru/document/570859781" TargetMode="External"/><Relationship Id="rId86" Type="http://schemas.openxmlformats.org/officeDocument/2006/relationships/hyperlink" Target="http://docs.cntd.ru/document/901737405" TargetMode="External"/><Relationship Id="rId94" Type="http://schemas.openxmlformats.org/officeDocument/2006/relationships/hyperlink" Target="http://docs.cntd.ru/document/570859781" TargetMode="External"/><Relationship Id="rId99" Type="http://schemas.openxmlformats.org/officeDocument/2006/relationships/hyperlink" Target="http://docs.cntd.ru/document/570859781" TargetMode="External"/><Relationship Id="rId101" Type="http://schemas.openxmlformats.org/officeDocument/2006/relationships/hyperlink" Target="http://docs.cntd.ru/document/570859781" TargetMode="External"/><Relationship Id="rId4" Type="http://schemas.openxmlformats.org/officeDocument/2006/relationships/hyperlink" Target="http://docs.cntd.ru/document/819026704" TargetMode="External"/><Relationship Id="rId9" Type="http://schemas.openxmlformats.org/officeDocument/2006/relationships/hyperlink" Target="http://docs.cntd.ru/document/499505346" TargetMode="External"/><Relationship Id="rId13" Type="http://schemas.openxmlformats.org/officeDocument/2006/relationships/hyperlink" Target="http://docs.cntd.ru/document/438876787" TargetMode="External"/><Relationship Id="rId18" Type="http://schemas.openxmlformats.org/officeDocument/2006/relationships/hyperlink" Target="http://docs.cntd.ru/document/802018023" TargetMode="External"/><Relationship Id="rId39" Type="http://schemas.openxmlformats.org/officeDocument/2006/relationships/hyperlink" Target="http://docs.cntd.ru/document/570859781" TargetMode="External"/><Relationship Id="rId34" Type="http://schemas.openxmlformats.org/officeDocument/2006/relationships/hyperlink" Target="http://docs.cntd.ru/document/570859781" TargetMode="External"/><Relationship Id="rId50" Type="http://schemas.openxmlformats.org/officeDocument/2006/relationships/hyperlink" Target="http://docs.cntd.ru/document/570859781" TargetMode="External"/><Relationship Id="rId55" Type="http://schemas.openxmlformats.org/officeDocument/2006/relationships/hyperlink" Target="http://docs.cntd.ru/document/570859781" TargetMode="External"/><Relationship Id="rId76" Type="http://schemas.openxmlformats.org/officeDocument/2006/relationships/hyperlink" Target="http://docs.cntd.ru/document/570859781" TargetMode="External"/><Relationship Id="rId97" Type="http://schemas.openxmlformats.org/officeDocument/2006/relationships/hyperlink" Target="http://docs.cntd.ru/document/570859781"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10351</Words>
  <Characters>59004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kdn</cp:lastModifiedBy>
  <cp:revision>2</cp:revision>
  <cp:lastPrinted>2020-09-16T04:10:00Z</cp:lastPrinted>
  <dcterms:created xsi:type="dcterms:W3CDTF">2020-09-16T04:04:00Z</dcterms:created>
  <dcterms:modified xsi:type="dcterms:W3CDTF">2020-09-16T04:22:00Z</dcterms:modified>
</cp:coreProperties>
</file>